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05" w:rsidRPr="000E7B5E" w:rsidRDefault="00A8511E" w:rsidP="00146905">
      <w:pPr>
        <w:spacing w:after="0"/>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r w:rsidR="00146905" w:rsidRPr="000E7B5E">
        <w:rPr>
          <w:rFonts w:ascii="Times New Roman" w:hAnsi="Times New Roman" w:cs="Times New Roman"/>
          <w:color w:val="002060"/>
          <w:sz w:val="24"/>
          <w:szCs w:val="24"/>
        </w:rPr>
        <w:t xml:space="preserve"> İLKOKULU MÜDÜRLÜĞÜNE</w:t>
      </w:r>
    </w:p>
    <w:p w:rsidR="00146905" w:rsidRPr="000E7B5E" w:rsidRDefault="00146905" w:rsidP="00146905">
      <w:pPr>
        <w:spacing w:after="0"/>
        <w:jc w:val="center"/>
        <w:rPr>
          <w:rFonts w:ascii="Times New Roman" w:hAnsi="Times New Roman" w:cs="Times New Roman"/>
          <w:color w:val="002060"/>
          <w:sz w:val="24"/>
          <w:szCs w:val="24"/>
        </w:rPr>
      </w:pP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2020-2021 Eğitim Öğretim yılı 4.sınıflar II. dönem zümre toplantısı aşağıdaki gündem maddeleriyle beraber 17 Şubat 2021 Çarşamba günü müdür yardımcısı </w:t>
      </w:r>
      <w:r w:rsidR="004B61CF">
        <w:rPr>
          <w:rFonts w:ascii="Times New Roman" w:hAnsi="Times New Roman" w:cs="Times New Roman"/>
          <w:color w:val="002060"/>
          <w:sz w:val="24"/>
          <w:szCs w:val="24"/>
        </w:rPr>
        <w:t>……………………………………</w:t>
      </w:r>
      <w:r w:rsidRPr="000E7B5E">
        <w:rPr>
          <w:rFonts w:ascii="Times New Roman" w:hAnsi="Times New Roman" w:cs="Times New Roman"/>
          <w:color w:val="002060"/>
          <w:sz w:val="24"/>
          <w:szCs w:val="24"/>
        </w:rPr>
        <w:t>başkanlığında okulumuz 4.sınıf öğretmenlerinin katılımıyla saat 15:00 de 4/A sınıfında yapılacaktır.</w:t>
      </w:r>
    </w:p>
    <w:p w:rsidR="00146905" w:rsidRPr="000E7B5E" w:rsidRDefault="00146905" w:rsidP="00146905">
      <w:pPr>
        <w:spacing w:after="0"/>
        <w:ind w:firstLine="708"/>
        <w:rPr>
          <w:rFonts w:ascii="Times New Roman" w:hAnsi="Times New Roman" w:cs="Times New Roman"/>
          <w:color w:val="002060"/>
          <w:sz w:val="24"/>
          <w:szCs w:val="24"/>
        </w:rPr>
      </w:pPr>
      <w:r w:rsidRPr="000E7B5E">
        <w:rPr>
          <w:rFonts w:ascii="Times New Roman" w:hAnsi="Times New Roman" w:cs="Times New Roman"/>
          <w:color w:val="002060"/>
          <w:sz w:val="24"/>
          <w:szCs w:val="24"/>
        </w:rPr>
        <w:t>Bilgilerinize arz ederim.</w:t>
      </w:r>
    </w:p>
    <w:p w:rsidR="00146905" w:rsidRPr="000E7B5E" w:rsidRDefault="00146905" w:rsidP="00146905">
      <w:pPr>
        <w:spacing w:after="0"/>
        <w:ind w:firstLine="708"/>
        <w:rPr>
          <w:rFonts w:ascii="Times New Roman" w:hAnsi="Times New Roman" w:cs="Times New Roman"/>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46905" w:rsidRPr="000E7B5E" w:rsidTr="00146905">
        <w:tc>
          <w:tcPr>
            <w:tcW w:w="3070" w:type="dxa"/>
          </w:tcPr>
          <w:p w:rsidR="00146905" w:rsidRPr="000E7B5E" w:rsidRDefault="00146905">
            <w:pPr>
              <w:spacing w:after="0" w:line="240" w:lineRule="auto"/>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hideMark/>
          </w:tcPr>
          <w:p w:rsidR="00146905" w:rsidRPr="000E7B5E" w:rsidRDefault="00A8511E">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4.Sınıflar Zümre Başkanı</w:t>
            </w:r>
          </w:p>
        </w:tc>
      </w:tr>
    </w:tbl>
    <w:p w:rsidR="00146905" w:rsidRPr="000E7B5E" w:rsidRDefault="00146905" w:rsidP="00146905">
      <w:pPr>
        <w:spacing w:after="0"/>
        <w:ind w:firstLine="708"/>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GÜNDEM MADDELERİ</w:t>
      </w: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1) Açılış, yoklama, </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2) Sene başı zümre toplantı kararlarının değerlendirilmesi,</w:t>
      </w:r>
    </w:p>
    <w:p w:rsidR="00146905" w:rsidRPr="000E7B5E" w:rsidRDefault="00146905" w:rsidP="00146905">
      <w:pPr>
        <w:spacing w:after="0"/>
        <w:ind w:firstLine="708"/>
        <w:rPr>
          <w:rFonts w:ascii="Times New Roman" w:hAnsi="Times New Roman" w:cs="Times New Roman"/>
          <w:color w:val="002060"/>
          <w:sz w:val="24"/>
          <w:szCs w:val="24"/>
        </w:rPr>
      </w:pPr>
      <w:r w:rsidRPr="000E7B5E">
        <w:rPr>
          <w:rFonts w:ascii="Times New Roman" w:hAnsi="Times New Roman" w:cs="Times New Roman"/>
          <w:color w:val="002060"/>
          <w:sz w:val="24"/>
          <w:szCs w:val="24"/>
        </w:rPr>
        <w:t>a) Planlamada aksayan yönler</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ab/>
        <w:t>b) Araç gereç ve fiziki yetersizlikler</w:t>
      </w:r>
    </w:p>
    <w:p w:rsidR="00146905" w:rsidRPr="000E7B5E" w:rsidRDefault="00146905" w:rsidP="00146905">
      <w:pPr>
        <w:spacing w:after="0"/>
        <w:ind w:firstLine="708"/>
        <w:rPr>
          <w:rFonts w:ascii="Times New Roman" w:hAnsi="Times New Roman" w:cs="Times New Roman"/>
          <w:color w:val="002060"/>
          <w:sz w:val="24"/>
          <w:szCs w:val="24"/>
        </w:rPr>
      </w:pPr>
      <w:r w:rsidRPr="000E7B5E">
        <w:rPr>
          <w:rFonts w:ascii="Times New Roman" w:hAnsi="Times New Roman" w:cs="Times New Roman"/>
          <w:color w:val="002060"/>
          <w:sz w:val="24"/>
          <w:szCs w:val="24"/>
        </w:rPr>
        <w:t>c) Başarı ve başarısızlık yönünden değerlendirme</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3) Dönemin değerlendirilmesi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ab/>
        <w:t>a) Yüz yüze eğitimin değerlendirilmesi,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ab/>
        <w:t>b) Uzaktan eğitimin değerlendirilmesi,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4) Kazanımların gerçekleştirilmesi için yapılan etkinliklerin, etkinliklerin yapılmasında kullanılan yöntem ve tekniklerin değerlendirilmesi,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5) </w:t>
      </w:r>
      <w:r w:rsidRPr="000E7B5E">
        <w:rPr>
          <w:rFonts w:ascii="Times New Roman" w:hAnsi="Times New Roman" w:cs="Times New Roman"/>
          <w:bCs/>
          <w:color w:val="002060"/>
          <w:sz w:val="24"/>
          <w:szCs w:val="24"/>
        </w:rPr>
        <w:t>Etkinliklerde kullanılması kararlaştırılan kaynak, araç-gereçlerin temin ve kullanım durumunun değerlendirilmesi</w:t>
      </w:r>
      <w:r w:rsidRPr="000E7B5E">
        <w:rPr>
          <w:rFonts w:ascii="Times New Roman" w:hAnsi="Times New Roman" w:cs="Times New Roman"/>
          <w:color w:val="002060"/>
          <w:sz w:val="24"/>
          <w:szCs w:val="24"/>
        </w:rPr>
        <w:t>,</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6) II.Dönem yapılması planlanan inceleme, gezi, gözlem, deney ve araştırmaların planlanması</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7) Konuların özelliğine göre yapılacak gezi, gözlem, deney, araç gereç v.s.eksiklik tespitleri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8) Öğrenme güçlüğü çeken öğrenciler ve öğretme güçlüğü çekilen konuların görüşülmesi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9) Başarıyı arttırıcı tedbirlerin görüşülmesi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10) Zümre öğretmenler arası işbirliği ve ortak çalışma esasları</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11) Geri Dönüşüm ve tasarruf tedbirleri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12) Rehberlik ve psikolojik danışma hizmetleri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13) Belirli Gün ve Haftalar/23 Nisan Etkinlikleri</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14) </w:t>
      </w:r>
      <w:r w:rsidRPr="000E7B5E">
        <w:rPr>
          <w:rStyle w:val="fontstyle01"/>
          <w:rFonts w:ascii="Times New Roman" w:hAnsi="Times New Roman" w:cs="Times New Roman"/>
          <w:color w:val="002060"/>
          <w:sz w:val="24"/>
          <w:szCs w:val="24"/>
        </w:rPr>
        <w:t>Okullarda alınan Covid-19 tedbirleri hakkında bilgilendirme ve değerlendirme</w:t>
      </w:r>
    </w:p>
    <w:p w:rsidR="00146905" w:rsidRPr="000E7B5E" w:rsidRDefault="00146905" w:rsidP="00146905">
      <w:pPr>
        <w:spacing w:after="0"/>
        <w:rPr>
          <w:rFonts w:ascii="Times New Roman" w:hAnsi="Times New Roman" w:cs="Times New Roman"/>
          <w:color w:val="002060"/>
          <w:sz w:val="24"/>
          <w:szCs w:val="24"/>
        </w:rPr>
      </w:pPr>
      <w:r w:rsidRPr="000E7B5E">
        <w:rPr>
          <w:rFonts w:ascii="Times New Roman" w:hAnsi="Times New Roman" w:cs="Times New Roman"/>
          <w:color w:val="002060"/>
          <w:sz w:val="24"/>
          <w:szCs w:val="24"/>
        </w:rPr>
        <w:t>15) Dilek ve Temenniler-Kapanış</w:t>
      </w:r>
    </w:p>
    <w:p w:rsidR="00146905" w:rsidRPr="000E7B5E" w:rsidRDefault="00146905" w:rsidP="00146905">
      <w:pPr>
        <w:tabs>
          <w:tab w:val="left" w:pos="10206"/>
        </w:tabs>
        <w:spacing w:after="0" w:line="240" w:lineRule="auto"/>
        <w:jc w:val="both"/>
        <w:rPr>
          <w:rFonts w:ascii="Times New Roman" w:hAnsi="Times New Roman" w:cs="Times New Roman"/>
          <w:color w:val="002060"/>
          <w:sz w:val="24"/>
          <w:szCs w:val="24"/>
        </w:rPr>
      </w:pPr>
    </w:p>
    <w:p w:rsidR="00146905" w:rsidRPr="000E7B5E" w:rsidRDefault="00146905" w:rsidP="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46905" w:rsidRPr="000E7B5E" w:rsidTr="00146905">
        <w:tc>
          <w:tcPr>
            <w:tcW w:w="3070" w:type="dxa"/>
          </w:tcPr>
          <w:p w:rsidR="00146905" w:rsidRPr="000E7B5E"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c>
        <w:tc>
          <w:tcPr>
            <w:tcW w:w="3071" w:type="dxa"/>
            <w:hideMark/>
          </w:tcPr>
          <w:p w:rsidR="00146905" w:rsidRPr="000E7B5E"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UYGUNDUR</w:t>
            </w:r>
          </w:p>
          <w:p w:rsidR="00146905" w:rsidRPr="000E7B5E"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15.02.2021</w:t>
            </w:r>
          </w:p>
          <w:p w:rsidR="00E16204" w:rsidRPr="000E7B5E" w:rsidRDefault="00E1620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p>
          <w:p w:rsidR="00E16204" w:rsidRPr="000E7B5E" w:rsidRDefault="00E1620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E16204" w:rsidRPr="000E7B5E" w:rsidRDefault="00E1620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Okul Müdürü</w:t>
            </w:r>
          </w:p>
          <w:p w:rsidR="00146905" w:rsidRPr="000E7B5E"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c>
      </w:tr>
    </w:tbl>
    <w:p w:rsidR="00146905" w:rsidRPr="000E7B5E" w:rsidRDefault="00146905" w:rsidP="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jc w:val="center"/>
        <w:rPr>
          <w:rFonts w:ascii="Times New Roman" w:hAnsi="Times New Roman" w:cs="Times New Roman"/>
          <w:b/>
          <w:bCs/>
          <w:color w:val="002060"/>
          <w:sz w:val="24"/>
          <w:szCs w:val="24"/>
        </w:rPr>
      </w:pPr>
      <w:r w:rsidRPr="000E7B5E">
        <w:rPr>
          <w:rFonts w:ascii="Times New Roman" w:hAnsi="Times New Roman" w:cs="Times New Roman"/>
          <w:b/>
          <w:bCs/>
          <w:color w:val="002060"/>
          <w:sz w:val="24"/>
          <w:szCs w:val="24"/>
        </w:rPr>
        <w:t xml:space="preserve">2020-2021 EĞİTİM ÖĞRETİM YILI </w:t>
      </w:r>
      <w:r w:rsidR="00A8511E" w:rsidRPr="000E7B5E">
        <w:rPr>
          <w:rFonts w:ascii="Times New Roman" w:hAnsi="Times New Roman" w:cs="Times New Roman"/>
          <w:b/>
          <w:bCs/>
          <w:color w:val="002060"/>
          <w:sz w:val="24"/>
          <w:szCs w:val="24"/>
        </w:rPr>
        <w:t>……………..</w:t>
      </w:r>
      <w:r w:rsidRPr="000E7B5E">
        <w:rPr>
          <w:rFonts w:ascii="Times New Roman" w:hAnsi="Times New Roman" w:cs="Times New Roman"/>
          <w:b/>
          <w:bCs/>
          <w:color w:val="002060"/>
          <w:sz w:val="24"/>
          <w:szCs w:val="24"/>
        </w:rPr>
        <w:t>İLKOKULU 4.SINIFLAR II.DÖNMEM ZÜMRE ÖĞRETMENLER KURULU TOPLANTISI</w:t>
      </w:r>
    </w:p>
    <w:p w:rsidR="00146905" w:rsidRPr="000E7B5E" w:rsidRDefault="00146905" w:rsidP="00146905">
      <w:pPr>
        <w:spacing w:after="0"/>
        <w:jc w:val="center"/>
        <w:rPr>
          <w:rFonts w:ascii="Times New Roman" w:hAnsi="Times New Roman" w:cs="Times New Roman"/>
          <w:b/>
          <w:bCs/>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46905" w:rsidRPr="000E7B5E" w:rsidTr="00146905">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color w:val="002060"/>
                <w:sz w:val="24"/>
                <w:szCs w:val="24"/>
              </w:rPr>
              <w:t xml:space="preserve">TOPLANTI  TARİHİ                </w:t>
            </w:r>
          </w:p>
        </w:tc>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bCs/>
                <w:color w:val="002060"/>
                <w:sz w:val="24"/>
                <w:szCs w:val="24"/>
              </w:rPr>
              <w:t>17.02.2021</w:t>
            </w:r>
          </w:p>
        </w:tc>
      </w:tr>
      <w:tr w:rsidR="00146905" w:rsidRPr="000E7B5E" w:rsidTr="00146905">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color w:val="002060"/>
                <w:sz w:val="24"/>
                <w:szCs w:val="24"/>
              </w:rPr>
              <w:t xml:space="preserve">TOPLANTI YERİ                    </w:t>
            </w:r>
          </w:p>
        </w:tc>
        <w:tc>
          <w:tcPr>
            <w:tcW w:w="4606" w:type="dxa"/>
            <w:hideMark/>
          </w:tcPr>
          <w:p w:rsidR="00146905" w:rsidRPr="000E7B5E" w:rsidRDefault="00146905">
            <w:pPr>
              <w:spacing w:after="0" w:line="240" w:lineRule="auto"/>
              <w:rPr>
                <w:color w:val="002060"/>
              </w:rPr>
            </w:pPr>
            <w:r w:rsidRPr="000E7B5E">
              <w:rPr>
                <w:rFonts w:ascii="Times New Roman" w:hAnsi="Times New Roman" w:cs="Times New Roman"/>
                <w:bCs/>
                <w:color w:val="002060"/>
                <w:sz w:val="24"/>
                <w:szCs w:val="24"/>
              </w:rPr>
              <w:t>4/A Sınıfı</w:t>
            </w:r>
          </w:p>
        </w:tc>
      </w:tr>
      <w:tr w:rsidR="00146905" w:rsidRPr="000E7B5E" w:rsidTr="00146905">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color w:val="002060"/>
                <w:sz w:val="24"/>
                <w:szCs w:val="24"/>
              </w:rPr>
              <w:t xml:space="preserve">TOPLANTI SAATİ                         </w:t>
            </w:r>
          </w:p>
        </w:tc>
        <w:tc>
          <w:tcPr>
            <w:tcW w:w="4606" w:type="dxa"/>
            <w:hideMark/>
          </w:tcPr>
          <w:p w:rsidR="00146905" w:rsidRPr="000E7B5E" w:rsidRDefault="00146905">
            <w:pPr>
              <w:spacing w:after="0" w:line="240" w:lineRule="auto"/>
              <w:rPr>
                <w:color w:val="002060"/>
              </w:rPr>
            </w:pPr>
            <w:r w:rsidRPr="000E7B5E">
              <w:rPr>
                <w:rFonts w:ascii="Times New Roman" w:hAnsi="Times New Roman" w:cs="Times New Roman"/>
                <w:bCs/>
                <w:color w:val="002060"/>
                <w:sz w:val="24"/>
                <w:szCs w:val="24"/>
              </w:rPr>
              <w:t>15:00</w:t>
            </w:r>
          </w:p>
        </w:tc>
      </w:tr>
      <w:tr w:rsidR="00146905" w:rsidRPr="000E7B5E" w:rsidTr="00146905">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color w:val="002060"/>
                <w:sz w:val="24"/>
                <w:szCs w:val="24"/>
              </w:rPr>
              <w:t xml:space="preserve">TOPLANTIYA KATILANLAR    </w:t>
            </w:r>
          </w:p>
        </w:tc>
        <w:tc>
          <w:tcPr>
            <w:tcW w:w="4606" w:type="dxa"/>
            <w:hideMark/>
          </w:tcPr>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bCs/>
                <w:color w:val="002060"/>
                <w:sz w:val="24"/>
                <w:szCs w:val="24"/>
              </w:rPr>
              <w:t>Müdür Yardımcısı Hasan KARA,4/A Sınıfı Öğretmeni A.S ,4/B Sınıfı</w:t>
            </w:r>
          </w:p>
          <w:p w:rsidR="00146905" w:rsidRPr="000E7B5E" w:rsidRDefault="00146905">
            <w:pPr>
              <w:spacing w:after="0" w:line="240" w:lineRule="auto"/>
              <w:rPr>
                <w:rFonts w:ascii="Times New Roman" w:hAnsi="Times New Roman" w:cs="Times New Roman"/>
                <w:bCs/>
                <w:color w:val="002060"/>
                <w:sz w:val="24"/>
                <w:szCs w:val="24"/>
              </w:rPr>
            </w:pPr>
            <w:r w:rsidRPr="000E7B5E">
              <w:rPr>
                <w:rFonts w:ascii="Times New Roman" w:hAnsi="Times New Roman" w:cs="Times New Roman"/>
                <w:bCs/>
                <w:color w:val="002060"/>
                <w:sz w:val="24"/>
                <w:szCs w:val="24"/>
              </w:rPr>
              <w:t>Öğretmeni B.T,4/C Sınıfı Öğretmeni</w:t>
            </w:r>
          </w:p>
          <w:p w:rsidR="00146905" w:rsidRPr="000E7B5E" w:rsidRDefault="00146905">
            <w:pPr>
              <w:spacing w:after="0" w:line="240" w:lineRule="auto"/>
              <w:rPr>
                <w:color w:val="002060"/>
              </w:rPr>
            </w:pPr>
            <w:r w:rsidRPr="000E7B5E">
              <w:rPr>
                <w:rFonts w:ascii="Times New Roman" w:hAnsi="Times New Roman" w:cs="Times New Roman"/>
                <w:bCs/>
                <w:color w:val="002060"/>
                <w:sz w:val="24"/>
                <w:szCs w:val="24"/>
              </w:rPr>
              <w:t>C.K,Rehber Öğretmen R.K</w:t>
            </w:r>
          </w:p>
        </w:tc>
      </w:tr>
    </w:tbl>
    <w:p w:rsidR="00146905" w:rsidRPr="000E7B5E" w:rsidRDefault="00146905" w:rsidP="00146905">
      <w:pPr>
        <w:spacing w:after="0"/>
        <w:jc w:val="center"/>
        <w:rPr>
          <w:rFonts w:ascii="Times New Roman" w:hAnsi="Times New Roman" w:cs="Times New Roman"/>
          <w:b/>
          <w:bCs/>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GÜNDEM MADDELERİNİN GÖRÜŞÜLMESİ</w:t>
      </w:r>
    </w:p>
    <w:p w:rsidR="00146905" w:rsidRPr="000E7B5E" w:rsidRDefault="00146905" w:rsidP="00146905">
      <w:pPr>
        <w:spacing w:after="0"/>
        <w:rPr>
          <w:rFonts w:ascii="Times New Roman" w:hAnsi="Times New Roman" w:cs="Times New Roman"/>
          <w:b/>
          <w:color w:val="002060"/>
          <w:sz w:val="24"/>
          <w:szCs w:val="24"/>
        </w:rPr>
      </w:pPr>
    </w:p>
    <w:p w:rsidR="00146905" w:rsidRPr="000E7B5E" w:rsidRDefault="00146905" w:rsidP="0014690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1-)Açılış, yoklama,</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2020-2021 Eğitim Öğretim Yılı Pehlivantaşı İlkokulu 4.Sınıflar II.Dönem Zümre Öğretmenler Kurulu toplantısı 17.02.2021 tarihinde saat 15:00 de 4/A sınıfında Müdür Yardımcısı Hasan KARA başkanlığında ilgili öğretmenlerin katılımıyla başlamış ve gündem maddelerinin görüşülmesine geçilmiştir. Yazman olarak 4/C Sınıf Öğretmeni Z.T.seçilmiştir.</w:t>
      </w:r>
    </w:p>
    <w:p w:rsidR="00146905" w:rsidRPr="000E7B5E" w:rsidRDefault="00146905" w:rsidP="00146905">
      <w:pPr>
        <w:spacing w:after="0"/>
        <w:ind w:firstLine="708"/>
        <w:jc w:val="both"/>
        <w:rPr>
          <w:rFonts w:ascii="Times New Roman" w:hAnsi="Times New Roman" w:cs="Times New Roman"/>
          <w:color w:val="002060"/>
          <w:sz w:val="24"/>
          <w:szCs w:val="24"/>
        </w:rPr>
      </w:pPr>
    </w:p>
    <w:p w:rsidR="00146905" w:rsidRPr="000E7B5E" w:rsidRDefault="00146905" w:rsidP="00146905">
      <w:pPr>
        <w:spacing w:after="0"/>
        <w:ind w:firstLine="450"/>
        <w:rPr>
          <w:rFonts w:ascii="Times New Roman" w:hAnsi="Times New Roman" w:cs="Times New Roman"/>
          <w:color w:val="002060"/>
          <w:sz w:val="24"/>
          <w:szCs w:val="24"/>
        </w:rPr>
      </w:pPr>
      <w:r w:rsidRPr="000E7B5E">
        <w:rPr>
          <w:rFonts w:ascii="Times New Roman" w:hAnsi="Times New Roman" w:cs="Times New Roman"/>
          <w:color w:val="002060"/>
          <w:sz w:val="24"/>
          <w:szCs w:val="24"/>
        </w:rPr>
        <w:t>Müdür Yardımcısı Hasan KARA tarafından İKY nin zümre ile ilgili 35.maddesi okundu.</w:t>
      </w:r>
    </w:p>
    <w:p w:rsidR="00146905" w:rsidRPr="000E7B5E" w:rsidRDefault="00146905" w:rsidP="00146905">
      <w:pPr>
        <w:spacing w:after="0" w:line="240" w:lineRule="auto"/>
        <w:jc w:val="both"/>
        <w:rPr>
          <w:rFonts w:ascii="Times New Roman" w:eastAsia="Times New Roman" w:hAnsi="Times New Roman" w:cs="Times New Roman"/>
          <w:color w:val="002060"/>
          <w:sz w:val="24"/>
          <w:szCs w:val="24"/>
          <w:lang w:eastAsia="tr-TR"/>
        </w:rPr>
      </w:pPr>
      <w:r w:rsidRPr="000E7B5E">
        <w:rPr>
          <w:rFonts w:ascii="Times New Roman" w:eastAsia="Times New Roman" w:hAnsi="Times New Roman" w:cs="Times New Roman"/>
          <w:bCs/>
          <w:color w:val="002060"/>
          <w:sz w:val="24"/>
          <w:szCs w:val="24"/>
          <w:lang w:eastAsia="tr-TR"/>
        </w:rPr>
        <w:t>II.Dönem Zümre toplantılarında görüşülecek gündem maddeleri ve alınacak kararlar hakkında konuştu.II.dönemin herkes için hayırlı olması temennisinde bulundu.</w:t>
      </w:r>
    </w:p>
    <w:p w:rsidR="00146905" w:rsidRPr="000E7B5E" w:rsidRDefault="00146905" w:rsidP="00146905">
      <w:pPr>
        <w:spacing w:after="0" w:line="240" w:lineRule="auto"/>
        <w:ind w:firstLine="450"/>
        <w:jc w:val="both"/>
        <w:rPr>
          <w:rFonts w:ascii="Times New Roman" w:eastAsia="Times New Roman" w:hAnsi="Times New Roman" w:cs="Times New Roman"/>
          <w:color w:val="002060"/>
          <w:sz w:val="24"/>
          <w:szCs w:val="24"/>
          <w:lang w:eastAsia="tr-TR"/>
        </w:rPr>
      </w:pPr>
      <w:r w:rsidRPr="000E7B5E">
        <w:rPr>
          <w:rFonts w:ascii="Times New Roman" w:eastAsia="Times New Roman" w:hAnsi="Times New Roman" w:cs="Times New Roman"/>
          <w:color w:val="002060"/>
          <w:sz w:val="24"/>
          <w:szCs w:val="24"/>
          <w:lang w:eastAsia="tr-TR"/>
        </w:rPr>
        <w:t>Ekli gündem maddeleri katılımcılarla soruldu. Gündem maddesine herhangi bir ekleme yapılmadı ve diğer maddelerin görüşülmesine geçildi.</w:t>
      </w: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0E7B5E">
        <w:rPr>
          <w:b/>
          <w:color w:val="002060"/>
          <w:sz w:val="24"/>
        </w:rPr>
        <w:t>2-)Sene başı zümre toplantı kararlarının değerlendirilmesi,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002060"/>
          <w:sz w:val="24"/>
        </w:rPr>
      </w:pP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2020-2021 Eğitim Öğretim yılında sene başında yapılan zümre öğretmenler kurulunda alınan kararlar değerlendirildi. Yapılan değerlendirme sonuçları Ek-1 tabloda belirlenmiştir.</w:t>
      </w:r>
    </w:p>
    <w:p w:rsidR="00146905" w:rsidRPr="000E7B5E" w:rsidRDefault="00146905" w:rsidP="00146905">
      <w:pPr>
        <w:pStyle w:val="ListeParagraf"/>
        <w:numPr>
          <w:ilvl w:val="0"/>
          <w:numId w:val="1"/>
        </w:numPr>
        <w:spacing w:after="0"/>
        <w:jc w:val="both"/>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Planlamada aksayan yönler;</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2020-2021 Eğitim Öğretim yılı 31 Ağustos 2020 de başlamış 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Telafi eğitiminde pandemi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21 Eylül tarihinden itibaren yüz yüze eğitime geçilmiş öğrenciler gruplar halinde haftada 2 gün okula gelerek dersler yapılmıştır. Yüz yüze eğitimin başlaması ile beraber ilk önce yapılan telafi eğitimin telafisi yapılmış olup ileriki haftalarda 4.sınıf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w:t>
      </w:r>
      <w:r w:rsidRPr="000E7B5E">
        <w:rPr>
          <w:rFonts w:ascii="Times New Roman" w:hAnsi="Times New Roman" w:cs="Times New Roman"/>
          <w:color w:val="002060"/>
          <w:sz w:val="24"/>
          <w:szCs w:val="24"/>
        </w:rPr>
        <w:lastRenderedPageBreak/>
        <w:t>yapılmıştır. Andemi nedeniyle alınan kararlar gereği 23 Kasım itibariyle tekrar uzaktan eğitime geçilmiş ve dersler uzaktan eğitim şeklinde işlenmiştir.</w:t>
      </w:r>
    </w:p>
    <w:p w:rsidR="00146905" w:rsidRPr="000E7B5E" w:rsidRDefault="00146905" w:rsidP="00146905">
      <w:pPr>
        <w:pStyle w:val="ListeParagraf"/>
        <w:numPr>
          <w:ilvl w:val="0"/>
          <w:numId w:val="1"/>
        </w:numPr>
        <w:spacing w:after="0"/>
        <w:jc w:val="both"/>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Araç gereç ve fiziki yetersizlikler;</w:t>
      </w: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            Öğrenciler okula geldikleri süre boyunca her türlü imkandan yararlandırılmış olup uzaktan eğitim zamanlarında derslerde ve çeşitli etkinliklerde kullanılan gerek ders araç ve gereci gerekse okulun diğer fiziki imkanlarında yararlandırılamamıştır. Derslerde kullanılan ve öğrencilerin derslere katılımı ve motivasyonunu arttıracak olan araç gereçlerin kullanılamaması öğretimde bazı aksaklıklar yaşatmıştır. Uzaktan eğitim nedeniyle yaşanılan bu aksaklıkların okulların açılmasıyla beraber telafi edilmesi planlanmıştır. </w:t>
      </w:r>
    </w:p>
    <w:p w:rsidR="00146905" w:rsidRPr="000E7B5E" w:rsidRDefault="00146905" w:rsidP="00146905">
      <w:pPr>
        <w:pStyle w:val="ListeParagraf"/>
        <w:numPr>
          <w:ilvl w:val="0"/>
          <w:numId w:val="1"/>
        </w:numPr>
        <w:spacing w:after="0"/>
        <w:jc w:val="both"/>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Başarı ve başarısızlık yönünden değerlendirme;</w:t>
      </w: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           Sene başında okulların yüz yüze açılmasıyla beraber konular tekrar edilmiş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olmuştur.4/A sınıfı öğrencilerinden 1 öğrenci,4/C sınıfından da 1 öğrenci yüz yüze yapılan eğitime katılamamış olup EBA TV den yararlanması sağlanmıştır. Ayrıca uzaktan eğitime 4/A sınıfından 2 öğrenci,4/B sınıfından 1 öğrenci ve 4/C sınıfından 2 öğrenci katılamamış olup bu öğrencilerin EBA TV yi takip edip etmedikleri velileri ile yapılan telefon görüşmelerinden takip edilmiştir. Öğrencilerle 1.dönem yüz yüze den çok uzaktan eğitim yapılmıştır. Müfredat belirlenen süre içerisinde yetiştirtilmiş olup kazanımlar zamanında verilmiştir. Öğrencilerin yazma becerilerinin takibi uzaktan eğitimde tam olarak gözlemlenemediği için yüz yüze eğitim zamanında yazma becerileri üzerinde daha fazla durulması gerekmektedir.</w:t>
      </w:r>
    </w:p>
    <w:p w:rsidR="00146905" w:rsidRPr="000E7B5E" w:rsidRDefault="00146905" w:rsidP="00146905">
      <w:pPr>
        <w:spacing w:after="0"/>
        <w:jc w:val="both"/>
        <w:rPr>
          <w:rFonts w:ascii="Times New Roman" w:hAnsi="Times New Roman" w:cs="Times New Roman"/>
          <w:color w:val="002060"/>
          <w:sz w:val="24"/>
          <w:szCs w:val="24"/>
        </w:rPr>
      </w:pP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002060"/>
          <w:sz w:val="24"/>
        </w:rPr>
      </w:pPr>
      <w:r w:rsidRPr="000E7B5E">
        <w:rPr>
          <w:b/>
          <w:color w:val="002060"/>
          <w:sz w:val="24"/>
        </w:rPr>
        <w:t>2-)1.Dönemin genel değerlendirilmesi,</w:t>
      </w:r>
    </w:p>
    <w:p w:rsidR="00146905" w:rsidRPr="000E7B5E" w:rsidRDefault="00146905" w:rsidP="00146905">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color w:val="002060"/>
          <w:sz w:val="24"/>
        </w:rPr>
      </w:pPr>
      <w:r w:rsidRPr="000E7B5E">
        <w:rPr>
          <w:b/>
          <w:color w:val="002060"/>
          <w:sz w:val="24"/>
        </w:rPr>
        <w:t>Yüz yüze eğitimin değerlendirilmesi;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0E7B5E">
        <w:rPr>
          <w:color w:val="002060"/>
          <w:sz w:val="24"/>
        </w:rPr>
        <w:tab/>
        <w:t xml:space="preserve">4.Sınıflar için 2020-2021 Eğitim Öğretim yılında 31 Ağustos 11 Eylül tarihleri arasında  yüz yüze eğitim başlamış olup öğrenciler iki grup halinde eğitim öğretime alınmışlardır. Öğrencilerin haftada 2 gün okula gelmeleri ve ders saatlerinin az oluşu zaman açısından yetersiz olmuştur. Ayrıca pandemi nedeniyle bazı öğrenciler okula gelemediği için yüz yüze eğitiminden tam olarak yararlanamamıştır. Yüz yüze eğitimin yanı sıra gruplara dönüşümlü olarak uzaktan eğitim uygulanarak kazanımların bu şekilde verilmesi ve telafi edilmesi sağlanmıştır. Eksikliklerin daha hızlı telafi edilebilmesi için uzaktan eğitim ders saatleri zoom üzerinden arttırılarak yapılmaya çalışılmıştır. Uzaktan eğitim ile yapılan etkinlik değerlendirmeleri yüz yüze yapılan günlerde tamamlanmıştır. </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color w:val="002060"/>
          <w:sz w:val="24"/>
        </w:rPr>
      </w:pPr>
      <w:r w:rsidRPr="000E7B5E">
        <w:rPr>
          <w:b/>
          <w:color w:val="002060"/>
          <w:sz w:val="24"/>
        </w:rPr>
        <w:t>b)Uzaktan eğitimin değerlendirilmesi;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0E7B5E">
        <w:rPr>
          <w:color w:val="002060"/>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t>1-Her öğrencinin uzaktan eğitim alt yapısının olmaması,</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t>2-Birçok öğrencinin ev ortamının ders dinlemeye uygun olmaması,</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t>3-Sokağa çıkma uygulaması nedeniyle ders materyal eksikliklerinin tamamlanamaması,</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t>4-Elektirk ve internet kesintileri sonucu yaşanılan kopukluklar,</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lastRenderedPageBreak/>
        <w:t>5-EBA ve ZOOM da yaşanılan süre problemleri,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0E7B5E">
        <w:rPr>
          <w:color w:val="002060"/>
          <w:sz w:val="24"/>
        </w:rPr>
        <w:t>6-Sabah yapılan derslerde öğrencilerin ilk derslere katılamaması gibi nedenler uzaktan eğitimde sorun olmuştur.</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0E7B5E">
        <w:rPr>
          <w:color w:val="002060"/>
          <w:sz w:val="24"/>
        </w:rPr>
        <w:tab/>
        <w:t>Bu nedenle yüz yüze eğitime başlanıldığı tarihte uzaktan eğimin telafi ve değerlendirilmesinin yapılması gerekmektedir.</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4)Kazanımların gerçekleştirilmesi için yapılan etkinliklerin, etkinliklerin yapılmasında kullanılan yöntem ve tekniklerin değerlendirilmesi,</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 xml:space="preserve">5) </w:t>
      </w:r>
      <w:r w:rsidRPr="000E7B5E">
        <w:rPr>
          <w:rFonts w:ascii="Times New Roman" w:hAnsi="Times New Roman" w:cs="Times New Roman"/>
          <w:b/>
          <w:bCs/>
          <w:color w:val="002060"/>
          <w:sz w:val="24"/>
          <w:szCs w:val="24"/>
        </w:rPr>
        <w:t>Etkinliklerde kullanılması kararlaştırılan kaynak, araç-gereçlerin temin ve kullanım durumunun değerlendirilmesi</w:t>
      </w:r>
      <w:r w:rsidRPr="000E7B5E">
        <w:rPr>
          <w:rFonts w:ascii="Times New Roman" w:hAnsi="Times New Roman" w:cs="Times New Roman"/>
          <w:b/>
          <w:color w:val="002060"/>
          <w:sz w:val="24"/>
          <w:szCs w:val="24"/>
        </w:rPr>
        <w:t>,</w:t>
      </w:r>
    </w:p>
    <w:p w:rsidR="00146905" w:rsidRPr="000E7B5E" w:rsidRDefault="00146905" w:rsidP="00146905">
      <w:pPr>
        <w:pStyle w:val="ListeParagraf"/>
        <w:ind w:left="0" w:firstLine="709"/>
        <w:jc w:val="both"/>
        <w:rPr>
          <w:rFonts w:ascii="Times New Roman" w:hAnsi="Times New Roman"/>
          <w:color w:val="002060"/>
          <w:sz w:val="24"/>
          <w:szCs w:val="24"/>
        </w:rPr>
      </w:pPr>
      <w:r w:rsidRPr="000E7B5E">
        <w:rPr>
          <w:rFonts w:ascii="Times New Roman" w:hAnsi="Times New Roman"/>
          <w:color w:val="002060"/>
          <w:sz w:val="24"/>
          <w:szCs w:val="24"/>
        </w:rPr>
        <w:t>Okul Müdür yardımcısı- A.D; Öğretimde her zaman öğrenciyi merkeze alan bir yaklaşımın benimsendiğini ve bunun için uzaktan eğitim zamanlarında bu yöntemin uygulanmasında sorunlar yaşandığını söyledi.</w:t>
      </w:r>
    </w:p>
    <w:p w:rsidR="00146905" w:rsidRPr="000E7B5E" w:rsidRDefault="00146905" w:rsidP="00146905">
      <w:pPr>
        <w:pStyle w:val="ListeParagraf"/>
        <w:ind w:left="0" w:firstLine="709"/>
        <w:jc w:val="both"/>
        <w:rPr>
          <w:rFonts w:ascii="Times New Roman" w:hAnsi="Times New Roman"/>
          <w:color w:val="002060"/>
          <w:sz w:val="24"/>
          <w:szCs w:val="24"/>
        </w:rPr>
      </w:pPr>
      <w:r w:rsidRPr="000E7B5E">
        <w:rPr>
          <w:rFonts w:ascii="Times New Roman" w:hAnsi="Times New Roman"/>
          <w:color w:val="002060"/>
          <w:sz w:val="24"/>
          <w:szCs w:val="24"/>
        </w:rPr>
        <w:t>4/C sınıf öğretmeni D.K…Öğrencilerin kazanımlar hakkındaki bütün bilgileri çoktan seçmeli ya da kısa cevaplı ölçme araçları ile ölçülebildiğini söyledi.</w:t>
      </w:r>
    </w:p>
    <w:p w:rsidR="00146905" w:rsidRPr="000E7B5E" w:rsidRDefault="00146905" w:rsidP="00146905">
      <w:pPr>
        <w:pStyle w:val="ListeParagraf"/>
        <w:ind w:left="0" w:firstLine="709"/>
        <w:jc w:val="both"/>
        <w:rPr>
          <w:rFonts w:ascii="Times New Roman" w:hAnsi="Times New Roman"/>
          <w:color w:val="002060"/>
          <w:sz w:val="24"/>
          <w:szCs w:val="24"/>
        </w:rPr>
      </w:pPr>
      <w:r w:rsidRPr="000E7B5E">
        <w:rPr>
          <w:rFonts w:ascii="Times New Roman" w:hAnsi="Times New Roman"/>
          <w:color w:val="002060"/>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146905" w:rsidRPr="000E7B5E" w:rsidRDefault="00146905" w:rsidP="00146905">
      <w:pPr>
        <w:ind w:firstLine="709"/>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4-A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146905" w:rsidRPr="000E7B5E" w:rsidRDefault="00146905" w:rsidP="00146905">
      <w:pPr>
        <w:spacing w:after="0"/>
        <w:jc w:val="both"/>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6) II.Dönem yapılması planlanan inceleme, gezi, gözlem, deney ve araştırmaların planlanması</w:t>
      </w:r>
    </w:p>
    <w:p w:rsidR="00146905" w:rsidRPr="000E7B5E" w:rsidRDefault="00146905" w:rsidP="00146905">
      <w:pPr>
        <w:ind w:left="142" w:firstLine="566"/>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7) Konuların özelliğine göre yapılacak gezi, gözlem, deney, araç gereç v.s.eksiklik tespitleri</w:t>
      </w:r>
    </w:p>
    <w:p w:rsidR="00146905" w:rsidRPr="000E7B5E" w:rsidRDefault="00146905" w:rsidP="00146905">
      <w:pPr>
        <w:ind w:left="142" w:firstLine="566"/>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w:t>
      </w:r>
      <w:r w:rsidRPr="000E7B5E">
        <w:rPr>
          <w:rFonts w:ascii="Times New Roman" w:hAnsi="Times New Roman" w:cs="Times New Roman"/>
          <w:color w:val="002060"/>
          <w:sz w:val="24"/>
          <w:szCs w:val="24"/>
        </w:rPr>
        <w:lastRenderedPageBreak/>
        <w:t>kazanmasına, Atatürkçülük konularının pekiştirilmesine ve geziler düzenlenmesine, gezi planı hazırlanarak yönetmenliğe uygun hareket edilmesine karar verildi.</w:t>
      </w:r>
    </w:p>
    <w:p w:rsidR="00146905" w:rsidRPr="000E7B5E" w:rsidRDefault="00146905" w:rsidP="00146905">
      <w:pPr>
        <w:ind w:left="142" w:firstLine="566"/>
        <w:jc w:val="both"/>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8) Öğrenme güçlüğü çeken öğrenciler ve öğretme güçlüğü çekilen konuların görüşülmesi</w:t>
      </w:r>
    </w:p>
    <w:p w:rsidR="00146905" w:rsidRPr="000E7B5E" w:rsidRDefault="00146905" w:rsidP="00146905">
      <w:pPr>
        <w:spacing w:after="0"/>
        <w:ind w:firstLine="708"/>
        <w:rPr>
          <w:rFonts w:ascii="Times New Roman" w:hAnsi="Times New Roman" w:cs="Times New Roman"/>
          <w:color w:val="002060"/>
          <w:sz w:val="24"/>
          <w:szCs w:val="24"/>
        </w:rPr>
      </w:pPr>
      <w:r w:rsidRPr="000E7B5E">
        <w:rPr>
          <w:rFonts w:ascii="Times New Roman" w:hAnsi="Times New Roman" w:cs="Times New Roman"/>
          <w:color w:val="002060"/>
          <w:sz w:val="24"/>
          <w:szCs w:val="24"/>
        </w:rPr>
        <w:t>2020-2021 Eğitim Öğretim yılının 1.döneminde şubeler bazında öğrenme güçlüğü çeken öğrencilere yönelik yapılan çalışmalar aşağıda çıkarılmıştır.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1-Öncelikle sınıflar bazında öğrenme güçlüğü çeken ve akranlarına göre derslerinden geri kalan öğrenciler belirlenmiştir.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2-Pandemi nedeniyle 1.dönemde profesyonel bir rehberlik desteği alınamamıştır.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3-Belirlenen öğrencilerin velileri ile görüşülerek yapabilecekleri ek çalışmalar kendilerine anlatılmıştır.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4-Okulun rehber öğretmenlerinin ilgili veli ve öğrenciler ile yüz yüze görüşmeleri sağlanmış ve gerekli destekleyici programlar belirlenmiş ve uygulanmıştır.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5-İlgili öğrenciler ile ZOOM programı üzerinden ek çalışmalar yapılmış ve kazanımlar verilmiştir.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6- Uzaktan eğitimde öğretme güçlüğü çekilen ders ve kazanımlara daha fazla zaman ayrılarak aksaklıklar giderilmeye çalışılmıştır.</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7-Özellikle yazma becerileriyle ilgili olarak öğrenciler uzaktan eğitimde gözlemlenemediği için yüz yüze eğitim zamanlarında bu konuna ek çalışmalar yapılması gerektiği kararlaştırılmıştır.</w:t>
      </w: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9) Başarıyı arttırıcı tedbirlerin görüşülmesi,</w:t>
      </w:r>
    </w:p>
    <w:p w:rsidR="00146905" w:rsidRPr="000E7B5E" w:rsidRDefault="00146905" w:rsidP="00146905">
      <w:pPr>
        <w:pStyle w:val="AralkYok1"/>
        <w:ind w:firstLine="709"/>
        <w:jc w:val="both"/>
        <w:rPr>
          <w:rFonts w:ascii="Times New Roman" w:hAnsi="Times New Roman"/>
          <w:color w:val="002060"/>
          <w:sz w:val="24"/>
          <w:szCs w:val="24"/>
        </w:rPr>
      </w:pPr>
      <w:r w:rsidRPr="000E7B5E">
        <w:rPr>
          <w:rFonts w:ascii="Times New Roman" w:hAnsi="Times New Roman"/>
          <w:color w:val="002060"/>
          <w:sz w:val="24"/>
          <w:szCs w:val="24"/>
        </w:rPr>
        <w:t>4-A Sınıf Öğretmeni-B.Y; 2. Dönem okuma ve yazma çalışmalarına ağırlık verilerek ve yazı düzenine de dikkat edilerek çalışma yapılmasının uygun olacağını söyledi. Ayrıca Matematik-Fen Bilimler ve Sosyal Bilgiler derslerinde deney ve uygulamaya yönelik kazanımların tekrar edilmesinin faydalı olacağını söyledi.</w:t>
      </w:r>
    </w:p>
    <w:p w:rsidR="00146905" w:rsidRPr="000E7B5E" w:rsidRDefault="00146905" w:rsidP="00146905">
      <w:pPr>
        <w:pStyle w:val="AralkYok1"/>
        <w:ind w:firstLine="709"/>
        <w:jc w:val="both"/>
        <w:rPr>
          <w:rFonts w:ascii="Times New Roman" w:hAnsi="Times New Roman"/>
          <w:color w:val="002060"/>
          <w:sz w:val="24"/>
          <w:szCs w:val="24"/>
        </w:rPr>
      </w:pPr>
      <w:r w:rsidRPr="000E7B5E">
        <w:rPr>
          <w:rFonts w:ascii="Times New Roman" w:hAnsi="Times New Roman"/>
          <w:color w:val="002060"/>
          <w:sz w:val="24"/>
          <w:szCs w:val="24"/>
        </w:rPr>
        <w:t>4-A Sınıf Öğretmeni-B.Y</w:t>
      </w:r>
      <w:r w:rsidRPr="000E7B5E">
        <w:rPr>
          <w:rFonts w:ascii="Times New Roman" w:hAnsi="Times New Roman"/>
          <w:b/>
          <w:color w:val="002060"/>
          <w:sz w:val="24"/>
          <w:szCs w:val="24"/>
        </w:rPr>
        <w:t>;</w:t>
      </w:r>
      <w:r w:rsidRPr="000E7B5E">
        <w:rPr>
          <w:rFonts w:ascii="Times New Roman" w:hAnsi="Times New Roman"/>
          <w:color w:val="002060"/>
          <w:sz w:val="24"/>
          <w:szCs w:val="24"/>
        </w:rPr>
        <w:t xml:space="preserve"> Düzenli olarak ödev yapmaları sağlanması, kontrol edilmesi gerektiği ve öğrenciye başarılı olabileceğinin hissettirilerek başarısının ödüllendirilmesi gerektiğini söyledi. </w:t>
      </w:r>
    </w:p>
    <w:p w:rsidR="00146905" w:rsidRPr="000E7B5E" w:rsidRDefault="00146905" w:rsidP="00146905">
      <w:pPr>
        <w:pStyle w:val="AralkYok1"/>
        <w:ind w:firstLine="709"/>
        <w:jc w:val="both"/>
        <w:rPr>
          <w:rFonts w:ascii="Times New Roman" w:hAnsi="Times New Roman"/>
          <w:color w:val="002060"/>
          <w:sz w:val="24"/>
          <w:szCs w:val="24"/>
          <w:shd w:val="clear" w:color="auto" w:fill="FFFFFF"/>
        </w:rPr>
      </w:pPr>
      <w:r w:rsidRPr="000E7B5E">
        <w:rPr>
          <w:rFonts w:ascii="Times New Roman" w:hAnsi="Times New Roman"/>
          <w:color w:val="002060"/>
          <w:sz w:val="24"/>
          <w:szCs w:val="24"/>
        </w:rPr>
        <w:t>Okul Müdür yardımcısı- A.D Arkadaşları ile iyi ilişkiler kurmasının sağlanması, h</w:t>
      </w:r>
      <w:r w:rsidRPr="000E7B5E">
        <w:rPr>
          <w:rFonts w:ascii="Times New Roman" w:hAnsi="Times New Roman"/>
          <w:color w:val="002060"/>
          <w:sz w:val="24"/>
          <w:szCs w:val="24"/>
          <w:shd w:val="clear" w:color="auto" w:fill="FFFFFF"/>
        </w:rPr>
        <w:t>uzurlu bir ortamın hazırlanması ve okula devam etmesi için önlemlerin alınması gerektiğini söyledi.</w:t>
      </w:r>
    </w:p>
    <w:p w:rsidR="00146905" w:rsidRPr="000E7B5E" w:rsidRDefault="00146905" w:rsidP="00146905">
      <w:pPr>
        <w:pStyle w:val="AralkYok1"/>
        <w:ind w:firstLine="709"/>
        <w:jc w:val="both"/>
        <w:rPr>
          <w:rFonts w:ascii="Times New Roman" w:hAnsi="Times New Roman"/>
          <w:color w:val="002060"/>
          <w:sz w:val="24"/>
          <w:szCs w:val="24"/>
          <w:shd w:val="clear" w:color="auto" w:fill="FFFFFF"/>
        </w:rPr>
      </w:pPr>
      <w:r w:rsidRPr="000E7B5E">
        <w:rPr>
          <w:rFonts w:ascii="Times New Roman" w:hAnsi="Times New Roman"/>
          <w:color w:val="002060"/>
          <w:sz w:val="24"/>
          <w:szCs w:val="24"/>
        </w:rPr>
        <w:t>4-A Sınıf Öğretmeni-B.Y</w:t>
      </w:r>
      <w:r w:rsidRPr="000E7B5E">
        <w:rPr>
          <w:rFonts w:ascii="Times New Roman" w:hAnsi="Times New Roman"/>
          <w:b/>
          <w:color w:val="002060"/>
          <w:sz w:val="24"/>
          <w:szCs w:val="24"/>
          <w:shd w:val="clear" w:color="auto" w:fill="FFFFFF"/>
        </w:rPr>
        <w:t>....;</w:t>
      </w:r>
      <w:r w:rsidRPr="000E7B5E">
        <w:rPr>
          <w:rFonts w:ascii="Times New Roman" w:hAnsi="Times New Roman"/>
          <w:color w:val="002060"/>
          <w:sz w:val="24"/>
          <w:szCs w:val="24"/>
          <w:shd w:val="clear" w:color="auto" w:fill="FFFFFF"/>
        </w:rPr>
        <w:t xml:space="preserve"> Düzenli uyku ve beslenmesi için aileyle iletişime geçilmesi gerektiğini söyledi. </w:t>
      </w:r>
    </w:p>
    <w:p w:rsidR="00146905" w:rsidRPr="000E7B5E" w:rsidRDefault="00146905" w:rsidP="00146905">
      <w:pPr>
        <w:ind w:firstLine="709"/>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Okul Müdür yardımcısı- A.D ; </w:t>
      </w:r>
      <w:r w:rsidRPr="000E7B5E">
        <w:rPr>
          <w:rFonts w:ascii="Times New Roman" w:hAnsi="Times New Roman" w:cs="Times New Roman"/>
          <w:b/>
          <w:bCs/>
          <w:color w:val="002060"/>
          <w:sz w:val="24"/>
          <w:szCs w:val="24"/>
        </w:rPr>
        <w:t>v</w:t>
      </w:r>
      <w:r w:rsidRPr="000E7B5E">
        <w:rPr>
          <w:rFonts w:ascii="Times New Roman" w:hAnsi="Times New Roman" w:cs="Times New Roman"/>
          <w:color w:val="002060"/>
          <w:sz w:val="24"/>
          <w:szCs w:val="24"/>
        </w:rPr>
        <w:t xml:space="preserve">eli toplantılarının her dönem en az 2 kere olmak üzere sene boyunca gerekli görüldüğü takdirde planlamanın dışında da yapılmasının uygun olacağını söyledi. </w:t>
      </w:r>
    </w:p>
    <w:p w:rsidR="00146905" w:rsidRPr="000E7B5E" w:rsidRDefault="00146905" w:rsidP="00146905">
      <w:pPr>
        <w:ind w:firstLine="709"/>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4-A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146905" w:rsidRPr="000E7B5E" w:rsidRDefault="00146905" w:rsidP="00146905">
      <w:pPr>
        <w:ind w:firstLine="709"/>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Öğrencilerin kitap okuma, ödev yapma ve güzel yazı yazma durumlarının sürekli kontrol edilerek velisi ile irtibatlı bir şekilde takip edilmesi kararlaştırıldı.</w:t>
      </w: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lastRenderedPageBreak/>
        <w:t>10) Zümre öğretmenler arası işbirliği ve ortak çalışma esasları</w:t>
      </w:r>
    </w:p>
    <w:p w:rsidR="00146905" w:rsidRPr="000E7B5E" w:rsidRDefault="007B578A" w:rsidP="00146905">
      <w:pPr>
        <w:ind w:left="142" w:firstLine="218"/>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4</w:t>
      </w:r>
      <w:r w:rsidR="00146905" w:rsidRPr="000E7B5E">
        <w:rPr>
          <w:rFonts w:ascii="Times New Roman" w:eastAsia="Batang" w:hAnsi="Times New Roman" w:cs="Times New Roman"/>
          <w:color w:val="002060"/>
          <w:sz w:val="24"/>
          <w:szCs w:val="24"/>
        </w:rPr>
        <w:t>-B sınıf öğretmeni Ö.S, benzer konularda diğer zümrelerle işbirliğine gidilmesi ve zümre öğretmenleri ile ortak hareket edilmesi gerektiği kararlaştırıldı. Buna göre;</w:t>
      </w:r>
    </w:p>
    <w:p w:rsidR="00146905" w:rsidRPr="000E7B5E" w:rsidRDefault="007B578A" w:rsidP="00146905">
      <w:pPr>
        <w:ind w:left="142" w:firstLine="218"/>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4</w:t>
      </w:r>
      <w:r w:rsidR="00146905" w:rsidRPr="000E7B5E">
        <w:rPr>
          <w:rFonts w:ascii="Times New Roman" w:eastAsia="Batang" w:hAnsi="Times New Roman" w:cs="Times New Roman"/>
          <w:color w:val="002060"/>
          <w:sz w:val="24"/>
          <w:szCs w:val="24"/>
        </w:rPr>
        <w:t>.Sınıf zümre öğretmenleri ile beraber her ayın ilk Çarşamba günü okul çıkışı değerlendirme toplantısı yapılmasına,</w:t>
      </w:r>
    </w:p>
    <w:p w:rsidR="00146905" w:rsidRPr="000E7B5E" w:rsidRDefault="00146905" w:rsidP="00146905">
      <w:pPr>
        <w:ind w:left="142" w:firstLine="218"/>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Şubeler arasında işbirliğini arttırmak amacıyla etkinlik paylaşımı yapılmasına,</w:t>
      </w:r>
    </w:p>
    <w:p w:rsidR="00146905" w:rsidRPr="000E7B5E" w:rsidRDefault="00146905" w:rsidP="00146905">
      <w:pPr>
        <w:ind w:left="142" w:firstLine="218"/>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Öğretmenler arasında etkinlik paylaşımı için ortak grup kurulmasına karar verildi.</w:t>
      </w:r>
    </w:p>
    <w:p w:rsidR="00146905" w:rsidRPr="000E7B5E" w:rsidRDefault="00146905" w:rsidP="00146905">
      <w:pPr>
        <w:spacing w:after="0"/>
        <w:rPr>
          <w:rFonts w:ascii="Times New Roman" w:hAnsi="Times New Roman" w:cs="Times New Roman"/>
          <w:b/>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11) Geri Dönüşüm ve tasarruf tedbirleri</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Müdür Yardımcısı H.K..Dünya ve ülke genelinde yaşanılan pandeminin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146905" w:rsidRPr="000E7B5E" w:rsidRDefault="00146905" w:rsidP="00146905">
      <w:pPr>
        <w:spacing w:after="0"/>
        <w:jc w:val="both"/>
        <w:rPr>
          <w:rFonts w:ascii="Times New Roman" w:hAnsi="Times New Roman" w:cs="Times New Roman"/>
          <w:color w:val="002060"/>
          <w:sz w:val="24"/>
          <w:szCs w:val="24"/>
        </w:rPr>
      </w:pPr>
    </w:p>
    <w:p w:rsidR="00146905" w:rsidRPr="000E7B5E" w:rsidRDefault="00836709"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/C Sınıf öğretmeni Z.T… Özel</w:t>
      </w:r>
      <w:r w:rsidR="007B578A" w:rsidRPr="000E7B5E">
        <w:rPr>
          <w:rFonts w:ascii="Times New Roman" w:hAnsi="Times New Roman" w:cs="Times New Roman"/>
          <w:color w:val="002060"/>
          <w:sz w:val="24"/>
          <w:szCs w:val="24"/>
        </w:rPr>
        <w:t>likle son zamanlarda yaşanan ik</w:t>
      </w:r>
      <w:r w:rsidR="00146905" w:rsidRPr="000E7B5E">
        <w:rPr>
          <w:rFonts w:ascii="Times New Roman" w:hAnsi="Times New Roman" w:cs="Times New Roman"/>
          <w:color w:val="002060"/>
          <w:sz w:val="24"/>
          <w:szCs w:val="24"/>
        </w:rPr>
        <w:t xml:space="preserve">lim </w:t>
      </w:r>
      <w:r w:rsidR="007B578A" w:rsidRPr="000E7B5E">
        <w:rPr>
          <w:rFonts w:ascii="Times New Roman" w:hAnsi="Times New Roman" w:cs="Times New Roman"/>
          <w:color w:val="002060"/>
          <w:sz w:val="24"/>
          <w:szCs w:val="24"/>
        </w:rPr>
        <w:t>değişikliğinin</w:t>
      </w:r>
      <w:r w:rsidR="00146905" w:rsidRPr="000E7B5E">
        <w:rPr>
          <w:rFonts w:ascii="Times New Roman" w:hAnsi="Times New Roman" w:cs="Times New Roman"/>
          <w:color w:val="002060"/>
          <w:sz w:val="24"/>
          <w:szCs w:val="24"/>
        </w:rPr>
        <w:t xml:space="preserve"> gelecek nesilleri daha az etkilemesi açısından kaynakların tasarruflu kullanılmasına teşvik edilmesi gerektiğini söyledi.</w:t>
      </w:r>
    </w:p>
    <w:p w:rsidR="00146905" w:rsidRPr="000E7B5E" w:rsidRDefault="00836709"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/B Sınıf Öğretmeni A.C..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146905" w:rsidRPr="000E7B5E" w:rsidRDefault="00146905" w:rsidP="00146905">
      <w:pPr>
        <w:spacing w:after="0"/>
        <w:jc w:val="both"/>
        <w:rPr>
          <w:rFonts w:ascii="Times New Roman" w:hAnsi="Times New Roman" w:cs="Times New Roman"/>
          <w:color w:val="002060"/>
          <w:sz w:val="24"/>
          <w:szCs w:val="24"/>
        </w:rPr>
      </w:pP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Zümre Başkanı B.C…Ayıca evsel atıkların türlerine göre ayrılarak ilgili atık toplama yerlerine verilerek dönüşüme kazandırılmasının herkesin üzerine düşen bir görev olduğunu söyledi.</w:t>
      </w:r>
    </w:p>
    <w:p w:rsidR="00146905" w:rsidRPr="000E7B5E" w:rsidRDefault="00146905" w:rsidP="00146905">
      <w:pPr>
        <w:spacing w:after="0"/>
        <w:rPr>
          <w:rFonts w:ascii="Times New Roman" w:hAnsi="Times New Roman" w:cs="Times New Roman"/>
          <w:b/>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12) Rehberlik ve psikolojik danışma hizmetleri</w:t>
      </w:r>
    </w:p>
    <w:p w:rsidR="00146905" w:rsidRPr="000E7B5E" w:rsidRDefault="00146905" w:rsidP="00146905">
      <w:pPr>
        <w:spacing w:after="0"/>
        <w:ind w:firstLine="708"/>
        <w:rPr>
          <w:rFonts w:ascii="Times New Roman" w:hAnsi="Times New Roman" w:cs="Times New Roman"/>
          <w:color w:val="002060"/>
          <w:sz w:val="24"/>
          <w:szCs w:val="24"/>
        </w:rPr>
      </w:pPr>
      <w:r w:rsidRPr="000E7B5E">
        <w:rPr>
          <w:rFonts w:ascii="Times New Roman" w:hAnsi="Times New Roman" w:cs="Times New Roman"/>
          <w:color w:val="002060"/>
          <w:sz w:val="24"/>
          <w:szCs w:val="24"/>
        </w:rPr>
        <w:t>2020-2021 Eğitim Öğretim yılının 1.döneminde yapılan rehberlik ve psikolojik danışma hizmetleri değerlendirildi. Buna göre;</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1-Sene başında yapılan rehberlik çerçeve programına uygun olarak çalışmaların yürütüldüğü,</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2-Sene başında uygulanan yüz yüze eğitim süresince öğrenci tanılama çalışmalarının eksik kaldığı,</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3-Pandemi nedeniyle öğrenci, öğretmen ve velilere profesyonel bir rehberlik desteği verilemediği,</w:t>
      </w:r>
    </w:p>
    <w:p w:rsidR="00146905" w:rsidRPr="000E7B5E" w:rsidRDefault="00146905" w:rsidP="00146905">
      <w:pPr>
        <w:spacing w:after="0"/>
        <w:ind w:left="708"/>
        <w:rPr>
          <w:rFonts w:ascii="Times New Roman" w:hAnsi="Times New Roman" w:cs="Times New Roman"/>
          <w:color w:val="002060"/>
          <w:sz w:val="24"/>
          <w:szCs w:val="24"/>
        </w:rPr>
      </w:pPr>
      <w:r w:rsidRPr="000E7B5E">
        <w:rPr>
          <w:rFonts w:ascii="Times New Roman" w:hAnsi="Times New Roman" w:cs="Times New Roman"/>
          <w:color w:val="002060"/>
          <w:sz w:val="24"/>
          <w:szCs w:val="24"/>
        </w:rPr>
        <w:t>4-Eksik çalışmaların II.Dönemde telafi edileceği söylendi.</w:t>
      </w:r>
    </w:p>
    <w:p w:rsidR="00146905" w:rsidRPr="000E7B5E" w:rsidRDefault="00146905" w:rsidP="00146905">
      <w:pPr>
        <w:spacing w:after="0"/>
        <w:ind w:left="708"/>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13) Belirli Gün ve Haftalar/23 Nisan Etkinlikleri</w:t>
      </w:r>
    </w:p>
    <w:p w:rsidR="00146905" w:rsidRPr="000E7B5E" w:rsidRDefault="00146905" w:rsidP="00146905">
      <w:pPr>
        <w:spacing w:after="0"/>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2020-2021 Eğitim Öğretim yılının 1.döneminde tüm belirli gün ve haftalarda yapılması gereken etkinliklerin planlanmış olmasına rağmen bu çalışmalar pandemi nedeniyle </w:t>
      </w:r>
      <w:r w:rsidRPr="000E7B5E">
        <w:rPr>
          <w:rFonts w:ascii="Times New Roman" w:hAnsi="Times New Roman" w:cs="Times New Roman"/>
          <w:color w:val="002060"/>
          <w:sz w:val="24"/>
          <w:szCs w:val="24"/>
        </w:rPr>
        <w:lastRenderedPageBreak/>
        <w:t>sanal ortamda gerçekleştirilmiştir. Belirli Gün ve Haftalar ile ilgili olarak öğrencilere görevler verilmiş olup bu görevler gerek canlı derslerde gerekse video çekimleri ile gerçekleştirilmiştir.</w:t>
      </w: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2.Dönemde ise salgın hastalığın seyrine ve okulların yüz yüze eğitime açılmasına uygun olarak yapılacak olan etkinlikler ayrı ayrı planlanacak ve etkinlikler gerçekleştirilecektir.</w:t>
      </w: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Fonts w:ascii="Times New Roman" w:hAnsi="Times New Roman" w:cs="Times New Roman"/>
          <w:color w:val="002060"/>
          <w:sz w:val="24"/>
          <w:szCs w:val="24"/>
        </w:rPr>
      </w:pPr>
    </w:p>
    <w:p w:rsidR="00146905" w:rsidRPr="000E7B5E" w:rsidRDefault="00146905" w:rsidP="00146905">
      <w:pPr>
        <w:spacing w:after="0"/>
        <w:rPr>
          <w:rStyle w:val="fontstyle01"/>
          <w:rFonts w:ascii="Times New Roman" w:hAnsi="Times New Roman"/>
          <w:b/>
          <w:color w:val="002060"/>
          <w:sz w:val="24"/>
          <w:szCs w:val="24"/>
        </w:rPr>
      </w:pPr>
      <w:r w:rsidRPr="000E7B5E">
        <w:rPr>
          <w:rFonts w:ascii="Times New Roman" w:hAnsi="Times New Roman" w:cs="Times New Roman"/>
          <w:b/>
          <w:color w:val="002060"/>
          <w:sz w:val="24"/>
          <w:szCs w:val="24"/>
        </w:rPr>
        <w:t xml:space="preserve">14) </w:t>
      </w:r>
      <w:r w:rsidRPr="000E7B5E">
        <w:rPr>
          <w:rStyle w:val="fontstyle01"/>
          <w:rFonts w:ascii="Times New Roman" w:hAnsi="Times New Roman" w:cs="Times New Roman"/>
          <w:b/>
          <w:color w:val="002060"/>
          <w:sz w:val="24"/>
          <w:szCs w:val="24"/>
        </w:rPr>
        <w:t>Okullarda alınan Covid-19 tedbirleri hakkında bilgilendirme ve değerlendirme</w:t>
      </w:r>
    </w:p>
    <w:p w:rsidR="00146905" w:rsidRPr="000E7B5E" w:rsidRDefault="00146905" w:rsidP="00146905">
      <w:pPr>
        <w:spacing w:after="0"/>
        <w:ind w:firstLine="708"/>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Okullarda yüz yüze eğitim yapılan zamanlarda aşağıdaki önlemler alınmış ve eğitim öğretim sorunsuz biz şekilde devam etmiştir. Buna göre;</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1-Öğretmenler ders giriş ve çıkışlarında hijyeni sağlayarak gerekli tedbirler alınmıştır.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2-Dersler sırasında öğretmen ile öğrenciler arasında sosyal mesafeye uygun oturma düzeni sağlanmıştır.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3-Hastalığın bulaşıcılığını önlemek amacıyla kişisel koruyucu donanımların kullanılmıştır.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4-Sınıflarda yüz yüze gelmeyecek şekilde çapraz oturma düzeni sağlanmış ve öğrencilerin sabit bir yerde oturmaları sağlanmıştır.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6-Sınıf içerisinde yüksek sesle aktivite yapılmamasına özen gösterilmiştir.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7-Kişiye özel, kitap, kalem, silgi gibi eğitim araçlarının alışverişinin yapılmaması sağlanmıştır.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8-Eğitim ortamlarının gün boyu temizlik ve dezenfeksiyonunun yapılması sağlanmıştır.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9-Günlük grup etkinliklerinde öğrenciler hep aynı grupla çalıştırılmıştır.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10-Salgın belirtisi gösteren öğrenciler için kılavuzda belirlenen usullere uygun hareket edilmişidir.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11-Eğitim öğretim ortamlarında herhangi bir beslenme faaliyeti yapılmamıştır.</w:t>
      </w:r>
    </w:p>
    <w:p w:rsidR="00146905" w:rsidRPr="000E7B5E" w:rsidRDefault="00146905" w:rsidP="00146905">
      <w:pPr>
        <w:spacing w:after="0"/>
        <w:ind w:left="708"/>
        <w:jc w:val="both"/>
        <w:rPr>
          <w:rStyle w:val="fontstyle01"/>
          <w:rFonts w:ascii="Times New Roman" w:hAnsi="Times New Roman" w:cs="Times New Roman"/>
          <w:color w:val="002060"/>
          <w:sz w:val="24"/>
          <w:szCs w:val="24"/>
        </w:rPr>
      </w:pPr>
      <w:r w:rsidRPr="000E7B5E">
        <w:rPr>
          <w:rStyle w:val="fontstyle01"/>
          <w:rFonts w:ascii="Times New Roman" w:hAnsi="Times New Roman" w:cs="Times New Roman"/>
          <w:color w:val="002060"/>
          <w:sz w:val="24"/>
          <w:szCs w:val="24"/>
        </w:rPr>
        <w:t>12-Okulum Temiz belgesi alınmıştır.</w:t>
      </w:r>
    </w:p>
    <w:p w:rsidR="00146905" w:rsidRPr="000E7B5E" w:rsidRDefault="00146905" w:rsidP="00146905">
      <w:pPr>
        <w:spacing w:after="0"/>
        <w:rPr>
          <w:b/>
          <w:color w:val="002060"/>
        </w:rPr>
      </w:pPr>
    </w:p>
    <w:p w:rsidR="00146905" w:rsidRPr="000E7B5E" w:rsidRDefault="00146905" w:rsidP="00146905">
      <w:pPr>
        <w:spacing w:after="0"/>
        <w:rPr>
          <w:rFonts w:ascii="Times New Roman" w:hAnsi="Times New Roman" w:cs="Times New Roman"/>
          <w:b/>
          <w:color w:val="002060"/>
          <w:sz w:val="24"/>
          <w:szCs w:val="24"/>
        </w:rPr>
      </w:pPr>
    </w:p>
    <w:p w:rsidR="00146905" w:rsidRPr="000E7B5E" w:rsidRDefault="00146905" w:rsidP="00146905">
      <w:pPr>
        <w:spacing w:after="0"/>
        <w:rPr>
          <w:rFonts w:ascii="Times New Roman" w:hAnsi="Times New Roman" w:cs="Times New Roman"/>
          <w:b/>
          <w:color w:val="002060"/>
          <w:sz w:val="24"/>
          <w:szCs w:val="24"/>
        </w:rPr>
      </w:pPr>
      <w:r w:rsidRPr="000E7B5E">
        <w:rPr>
          <w:rFonts w:ascii="Times New Roman" w:hAnsi="Times New Roman" w:cs="Times New Roman"/>
          <w:b/>
          <w:color w:val="002060"/>
          <w:sz w:val="24"/>
          <w:szCs w:val="24"/>
        </w:rPr>
        <w:t>15) Dilek ve Temenniler-Kapanış</w:t>
      </w:r>
    </w:p>
    <w:p w:rsidR="00146905" w:rsidRPr="000E7B5E" w:rsidRDefault="00146905" w:rsidP="00146905">
      <w:pPr>
        <w:tabs>
          <w:tab w:val="left" w:pos="10206"/>
        </w:tabs>
        <w:spacing w:after="0" w:line="240" w:lineRule="auto"/>
        <w:jc w:val="both"/>
        <w:rPr>
          <w:rFonts w:ascii="Times New Roman" w:hAnsi="Times New Roman" w:cs="Times New Roman"/>
          <w:color w:val="002060"/>
          <w:sz w:val="24"/>
          <w:szCs w:val="24"/>
        </w:rPr>
      </w:pPr>
    </w:p>
    <w:p w:rsidR="00146905" w:rsidRPr="000E7B5E" w:rsidRDefault="00146905" w:rsidP="00146905">
      <w:pPr>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Okul Müdür yardımcısı- A.T; çalışmaların birlik ve beraberlik içinde yürütülmesi dileklerinde bulundu.</w:t>
      </w:r>
      <w:r w:rsidR="00836709" w:rsidRPr="000E7B5E">
        <w:rPr>
          <w:rFonts w:ascii="Times New Roman" w:hAnsi="Times New Roman" w:cs="Times New Roman"/>
          <w:color w:val="002060"/>
          <w:sz w:val="24"/>
          <w:szCs w:val="24"/>
        </w:rPr>
        <w:t>4</w:t>
      </w:r>
      <w:r w:rsidRPr="000E7B5E">
        <w:rPr>
          <w:rFonts w:ascii="Times New Roman" w:hAnsi="Times New Roman" w:cs="Times New Roman"/>
          <w:color w:val="002060"/>
          <w:sz w:val="24"/>
          <w:szCs w:val="24"/>
        </w:rPr>
        <w:t xml:space="preserve">-A Sınıf Öğretmeni-B.Y ilk dönemde yapılamayan etkinliklerin 2.dönemde yapılacağını söyledi. </w:t>
      </w:r>
    </w:p>
    <w:p w:rsidR="00146905" w:rsidRPr="000E7B5E" w:rsidRDefault="00146905" w:rsidP="00146905">
      <w:pPr>
        <w:ind w:firstLine="708"/>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Zümre başkanı B.Y. toplantıya katılan tüm katılımcılara teşekkür ederek, 2.dönemin başarı ile geçmesini temenni ederek iyi dileklerle toplantı sona erdi.17.02.2021</w:t>
      </w:r>
    </w:p>
    <w:p w:rsidR="00146905" w:rsidRPr="000E7B5E" w:rsidRDefault="00146905" w:rsidP="00146905">
      <w:pPr>
        <w:jc w:val="both"/>
        <w:rPr>
          <w:rFonts w:ascii="Times New Roman" w:hAnsi="Times New Roman" w:cs="Times New Roman"/>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46905" w:rsidRPr="000E7B5E" w:rsidTr="00146905">
        <w:tc>
          <w:tcPr>
            <w:tcW w:w="3070"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lastRenderedPageBreak/>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/A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/B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/C Sınıf Öğretmeni</w:t>
            </w: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Müdür Yardımcısı</w:t>
            </w: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Okul Müdürü</w:t>
            </w:r>
          </w:p>
        </w:tc>
      </w:tr>
    </w:tbl>
    <w:p w:rsidR="00146905" w:rsidRPr="000E7B5E" w:rsidRDefault="00146905" w:rsidP="00146905">
      <w:pPr>
        <w:rPr>
          <w:rFonts w:ascii="Times New Roman" w:eastAsia="Batang" w:hAnsi="Times New Roman" w:cs="Times New Roman"/>
          <w:color w:val="002060"/>
          <w:sz w:val="24"/>
          <w:szCs w:val="24"/>
        </w:rPr>
      </w:pPr>
    </w:p>
    <w:p w:rsidR="00146905" w:rsidRPr="000E7B5E" w:rsidRDefault="00146905" w:rsidP="00146905">
      <w:pPr>
        <w:ind w:left="142" w:firstLine="218"/>
        <w:jc w:val="right"/>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EK-1</w:t>
      </w:r>
    </w:p>
    <w:p w:rsidR="00146905" w:rsidRPr="000E7B5E" w:rsidRDefault="00146905" w:rsidP="00146905">
      <w:pPr>
        <w:spacing w:after="0"/>
        <w:jc w:val="center"/>
        <w:rPr>
          <w:rFonts w:ascii="Times New Roman" w:hAnsi="Times New Roman" w:cs="Times New Roman"/>
          <w:b/>
          <w:bCs/>
          <w:color w:val="002060"/>
          <w:sz w:val="24"/>
          <w:szCs w:val="24"/>
        </w:rPr>
      </w:pPr>
      <w:r w:rsidRPr="000E7B5E">
        <w:rPr>
          <w:rFonts w:ascii="Times New Roman" w:hAnsi="Times New Roman" w:cs="Times New Roman"/>
          <w:b/>
          <w:bCs/>
          <w:color w:val="002060"/>
          <w:sz w:val="24"/>
          <w:szCs w:val="24"/>
        </w:rPr>
        <w:t xml:space="preserve">2020-2021 EĞİTİM ÖĞRETİM YILI </w:t>
      </w:r>
      <w:r w:rsidR="00A8511E" w:rsidRPr="000E7B5E">
        <w:rPr>
          <w:rFonts w:ascii="Times New Roman" w:hAnsi="Times New Roman" w:cs="Times New Roman"/>
          <w:b/>
          <w:bCs/>
          <w:color w:val="002060"/>
          <w:sz w:val="24"/>
          <w:szCs w:val="24"/>
        </w:rPr>
        <w:t>………………</w:t>
      </w:r>
      <w:r w:rsidRPr="000E7B5E">
        <w:rPr>
          <w:rFonts w:ascii="Times New Roman" w:hAnsi="Times New Roman" w:cs="Times New Roman"/>
          <w:b/>
          <w:bCs/>
          <w:color w:val="002060"/>
          <w:sz w:val="24"/>
          <w:szCs w:val="24"/>
        </w:rPr>
        <w:t xml:space="preserve"> İLKOKULU </w:t>
      </w:r>
      <w:r w:rsidR="00836709" w:rsidRPr="000E7B5E">
        <w:rPr>
          <w:rFonts w:ascii="Times New Roman" w:hAnsi="Times New Roman" w:cs="Times New Roman"/>
          <w:b/>
          <w:bCs/>
          <w:color w:val="002060"/>
          <w:sz w:val="24"/>
          <w:szCs w:val="24"/>
        </w:rPr>
        <w:t>4</w:t>
      </w:r>
      <w:r w:rsidRPr="000E7B5E">
        <w:rPr>
          <w:rFonts w:ascii="Times New Roman" w:hAnsi="Times New Roman" w:cs="Times New Roman"/>
          <w:b/>
          <w:bCs/>
          <w:color w:val="002060"/>
          <w:sz w:val="24"/>
          <w:szCs w:val="24"/>
        </w:rPr>
        <w:t>.SINIFLAR SENEBAŞI ZÜMRE ÖĞRETMENLER KURULU TOPLANTISI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002060"/>
          <w:sz w:val="24"/>
        </w:rPr>
      </w:pPr>
      <w:r w:rsidRPr="000E7B5E">
        <w:rPr>
          <w:b/>
          <w:color w:val="002060"/>
          <w:sz w:val="24"/>
        </w:rPr>
        <w:t xml:space="preserve">ALINAN KARARLARIN </w:t>
      </w:r>
      <w:r w:rsidRPr="000E7B5E">
        <w:rPr>
          <w:b/>
          <w:color w:val="002060"/>
          <w:sz w:val="24"/>
          <w:u w:val="single"/>
        </w:rPr>
        <w:t>DEĞERLENDİRİLMESİ</w:t>
      </w:r>
    </w:p>
    <w:p w:rsidR="00146905" w:rsidRPr="000E7B5E" w:rsidRDefault="00146905" w:rsidP="00146905">
      <w:pPr>
        <w:pStyle w:val="GvdeMetni21"/>
        <w:numPr>
          <w:ilvl w:val="0"/>
          <w:numId w:val="3"/>
        </w:numPr>
        <w:tabs>
          <w:tab w:val="left" w:pos="284"/>
        </w:tabs>
        <w:ind w:left="284" w:hanging="218"/>
        <w:jc w:val="both"/>
        <w:rPr>
          <w:color w:val="002060"/>
          <w:sz w:val="24"/>
        </w:rPr>
      </w:pPr>
      <w:r w:rsidRPr="000E7B5E">
        <w:rPr>
          <w:color w:val="002060"/>
          <w:sz w:val="24"/>
        </w:rPr>
        <w:t>Serbest Etkinlikler dersinin uygulanmasında hangi etkinliklerin seçilip uygulanacağının, okul ve çevrenin şartları ile öğrencilerin bireysel özellikleri ve ihtiyaçları dikkate alınarak belirlenmesine ( Gerçekleştirildi )</w:t>
      </w:r>
    </w:p>
    <w:p w:rsidR="00146905" w:rsidRPr="000E7B5E" w:rsidRDefault="00146905" w:rsidP="00146905">
      <w:pPr>
        <w:pStyle w:val="GvdeMetni21"/>
        <w:numPr>
          <w:ilvl w:val="0"/>
          <w:numId w:val="3"/>
        </w:numPr>
        <w:tabs>
          <w:tab w:val="left" w:pos="284"/>
        </w:tabs>
        <w:ind w:left="284" w:hanging="218"/>
        <w:jc w:val="both"/>
        <w:rPr>
          <w:color w:val="002060"/>
          <w:sz w:val="24"/>
        </w:rPr>
      </w:pPr>
      <w:r w:rsidRPr="000E7B5E">
        <w:rPr>
          <w:color w:val="002060"/>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 Gerçekleştirildi )</w:t>
      </w:r>
    </w:p>
    <w:p w:rsidR="00146905" w:rsidRPr="000E7B5E" w:rsidRDefault="00146905" w:rsidP="00146905">
      <w:pPr>
        <w:pStyle w:val="GvdeMetni21"/>
        <w:numPr>
          <w:ilvl w:val="0"/>
          <w:numId w:val="3"/>
        </w:numPr>
        <w:tabs>
          <w:tab w:val="left" w:pos="284"/>
        </w:tabs>
        <w:ind w:left="284" w:hanging="218"/>
        <w:jc w:val="both"/>
        <w:rPr>
          <w:color w:val="002060"/>
          <w:sz w:val="24"/>
        </w:rPr>
      </w:pPr>
      <w:r w:rsidRPr="000E7B5E">
        <w:rPr>
          <w:color w:val="002060"/>
          <w:sz w:val="24"/>
        </w:rPr>
        <w:t>Gözlem ve inceleme, tartışma, problem çözme, gösteri ve özetleme beyin fırtınası, kubaşık öğrenme, altı şapkalı düşünme tekniğigibi yöntemlerinde öğretim yöntemi olarak kullanılmasına( Kısmen Gerçekleştirildi )</w:t>
      </w:r>
    </w:p>
    <w:p w:rsidR="00146905" w:rsidRPr="000E7B5E" w:rsidRDefault="00146905" w:rsidP="00146905">
      <w:pPr>
        <w:pStyle w:val="GvdeMetni21"/>
        <w:numPr>
          <w:ilvl w:val="0"/>
          <w:numId w:val="3"/>
        </w:numPr>
        <w:tabs>
          <w:tab w:val="left" w:pos="284"/>
        </w:tabs>
        <w:ind w:left="284" w:hanging="218"/>
        <w:jc w:val="both"/>
        <w:rPr>
          <w:color w:val="002060"/>
          <w:sz w:val="24"/>
        </w:rPr>
      </w:pPr>
      <w:r w:rsidRPr="000E7B5E">
        <w:rPr>
          <w:color w:val="002060"/>
          <w:sz w:val="24"/>
        </w:rPr>
        <w:t>Eba’nın etkin olarak kullanılmasına( Gerçekleştirildi )</w:t>
      </w:r>
    </w:p>
    <w:p w:rsidR="00146905" w:rsidRPr="000E7B5E" w:rsidRDefault="00146905" w:rsidP="00146905">
      <w:pPr>
        <w:pStyle w:val="GvdeMetni21"/>
        <w:numPr>
          <w:ilvl w:val="0"/>
          <w:numId w:val="3"/>
        </w:numPr>
        <w:tabs>
          <w:tab w:val="left" w:pos="426"/>
        </w:tabs>
        <w:ind w:left="284" w:hanging="218"/>
        <w:jc w:val="both"/>
        <w:rPr>
          <w:color w:val="002060"/>
          <w:sz w:val="24"/>
        </w:rPr>
      </w:pPr>
      <w:r w:rsidRPr="000E7B5E">
        <w:rPr>
          <w:bCs/>
          <w:color w:val="002060"/>
          <w:sz w:val="24"/>
        </w:rPr>
        <w:t>V</w:t>
      </w:r>
      <w:r w:rsidRPr="000E7B5E">
        <w:rPr>
          <w:color w:val="002060"/>
          <w:sz w:val="24"/>
        </w:rPr>
        <w:t>eli toplantılarının her dönem en az 2 kere olmak üzere sene boyunca gerekli görüldüğü takdirde planlamanın dışında da yapılmasına( Gerçekleştirildi )</w:t>
      </w:r>
    </w:p>
    <w:p w:rsidR="00146905" w:rsidRPr="000E7B5E" w:rsidRDefault="00146905" w:rsidP="00146905">
      <w:pPr>
        <w:pStyle w:val="GvdeMetni21"/>
        <w:numPr>
          <w:ilvl w:val="0"/>
          <w:numId w:val="3"/>
        </w:numPr>
        <w:tabs>
          <w:tab w:val="left" w:pos="426"/>
        </w:tabs>
        <w:ind w:left="284" w:hanging="218"/>
        <w:jc w:val="both"/>
        <w:rPr>
          <w:color w:val="002060"/>
          <w:sz w:val="24"/>
        </w:rPr>
      </w:pPr>
      <w:r w:rsidRPr="000E7B5E">
        <w:rPr>
          <w:color w:val="002060"/>
          <w:sz w:val="24"/>
        </w:rPr>
        <w:t>E-okul’un düzenli olarak güncellenmesine ve son günlere bırakıp yığılmaların önlenmesine( Gerçekleştirildi )</w:t>
      </w:r>
    </w:p>
    <w:p w:rsidR="00146905" w:rsidRPr="000E7B5E" w:rsidRDefault="00146905" w:rsidP="00146905">
      <w:pPr>
        <w:pStyle w:val="GvdeMetni21"/>
        <w:numPr>
          <w:ilvl w:val="0"/>
          <w:numId w:val="3"/>
        </w:numPr>
        <w:tabs>
          <w:tab w:val="left" w:pos="426"/>
        </w:tabs>
        <w:ind w:left="284" w:hanging="218"/>
        <w:jc w:val="both"/>
        <w:rPr>
          <w:color w:val="002060"/>
          <w:sz w:val="24"/>
        </w:rPr>
      </w:pPr>
      <w:r w:rsidRPr="000E7B5E">
        <w:rPr>
          <w:color w:val="002060"/>
          <w:sz w:val="24"/>
        </w:rPr>
        <w:t>Yıl içinde yapacağımız gezi, gözlem, inceleme ve diğer çalışmalarda beraber hareket edilmesine( Gerçekleştirilemedi)</w:t>
      </w:r>
    </w:p>
    <w:p w:rsidR="00146905" w:rsidRPr="000E7B5E" w:rsidRDefault="00146905" w:rsidP="00146905">
      <w:pPr>
        <w:pStyle w:val="GvdeMetni21"/>
        <w:numPr>
          <w:ilvl w:val="0"/>
          <w:numId w:val="3"/>
        </w:numPr>
        <w:tabs>
          <w:tab w:val="left" w:pos="426"/>
        </w:tabs>
        <w:ind w:left="284" w:hanging="218"/>
        <w:jc w:val="both"/>
        <w:rPr>
          <w:color w:val="002060"/>
          <w:sz w:val="24"/>
        </w:rPr>
      </w:pPr>
      <w:r w:rsidRPr="000E7B5E">
        <w:rPr>
          <w:color w:val="002060"/>
          <w:sz w:val="24"/>
        </w:rPr>
        <w:t>İl ve İlçe içerisinde yeri ve zamanı geldiğinde imkânlar ölçüsünde ders amaçlı, müze ve ören yerlerine gezi düzenlenmesine( Gerçekleştirilemedi )</w:t>
      </w:r>
    </w:p>
    <w:p w:rsidR="00146905" w:rsidRPr="000E7B5E" w:rsidRDefault="00146905" w:rsidP="00146905">
      <w:pPr>
        <w:pStyle w:val="GvdeMetni21"/>
        <w:numPr>
          <w:ilvl w:val="0"/>
          <w:numId w:val="3"/>
        </w:numPr>
        <w:tabs>
          <w:tab w:val="left" w:pos="426"/>
        </w:tabs>
        <w:ind w:left="284" w:hanging="218"/>
        <w:jc w:val="both"/>
        <w:rPr>
          <w:color w:val="002060"/>
          <w:sz w:val="24"/>
        </w:rPr>
      </w:pPr>
      <w:r w:rsidRPr="000E7B5E">
        <w:rPr>
          <w:color w:val="002060"/>
          <w:sz w:val="24"/>
        </w:rPr>
        <w:t>Eylül ayından başlamak üzere öğrencilerle beraber yapılan her türlü etkinliklerin saklanarak dosya oluşturulmasına, ( Kısmen Gerçekleştirildi )</w:t>
      </w:r>
    </w:p>
    <w:p w:rsidR="00146905" w:rsidRPr="000E7B5E"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Öğrencilerin yapmış oldukları güzel yazı ve resimlerin dosya halinde biriktirilmesine,</w:t>
      </w:r>
    </w:p>
    <w:p w:rsidR="00146905" w:rsidRPr="000E7B5E"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Öğrencilerle yapılan etkinliklerin fotoğraf ve videolarının çekilerek saklanmasına,</w:t>
      </w:r>
    </w:p>
    <w:p w:rsidR="00146905" w:rsidRPr="000E7B5E"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 xml:space="preserve">Öğrencilerin imkanlar ölçüsünde ilgi alanlarına göre çeşitli kurslara yönlendirilmesine, </w:t>
      </w:r>
    </w:p>
    <w:p w:rsidR="00146905" w:rsidRPr="000E7B5E"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Öğretmenler arasında etkinlik paylaşımı için ortak grup kurulmasına</w:t>
      </w:r>
      <w:r w:rsidRPr="000E7B5E">
        <w:rPr>
          <w:color w:val="002060"/>
          <w:sz w:val="24"/>
        </w:rPr>
        <w:t>( Gerçekleştirildi )</w:t>
      </w:r>
    </w:p>
    <w:p w:rsidR="00146905" w:rsidRPr="000E7B5E"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shd w:val="clear" w:color="auto" w:fill="FFFFFF"/>
        </w:rPr>
      </w:pPr>
      <w:r w:rsidRPr="000E7B5E">
        <w:rPr>
          <w:rFonts w:ascii="Times New Roman" w:hAnsi="Times New Roman" w:cs="Times New Roman"/>
          <w:color w:val="002060"/>
          <w:sz w:val="24"/>
          <w:szCs w:val="24"/>
          <w:shd w:val="clear" w:color="auto" w:fill="FFFFFF"/>
        </w:rPr>
        <w:t>Her sınıfta en az birer tane aylık bilimsel derginin bulundurulmasına(Diyanet Çocuk,TRT Çocuk vs)karar verildi.</w:t>
      </w:r>
      <w:r w:rsidRPr="000E7B5E">
        <w:rPr>
          <w:color w:val="002060"/>
          <w:sz w:val="24"/>
        </w:rPr>
        <w:t xml:space="preserve"> ( Gerçekleştirilemedi )</w:t>
      </w:r>
    </w:p>
    <w:p w:rsidR="00146905" w:rsidRPr="000E7B5E"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shd w:val="clear" w:color="auto" w:fill="FFFFFF"/>
        </w:rPr>
        <w:t>Sınıfta öğrencilerin seviyesine uygun zeka oyunları bulundurulmasına ve boş zamanlarda çocuklara oynatılmasına</w:t>
      </w:r>
      <w:r w:rsidRPr="000E7B5E">
        <w:rPr>
          <w:color w:val="002060"/>
          <w:sz w:val="24"/>
        </w:rPr>
        <w:t>( Gerçekleştirilemedi )</w:t>
      </w:r>
    </w:p>
    <w:p w:rsidR="00146905" w:rsidRPr="000E7B5E" w:rsidRDefault="00146905" w:rsidP="00146905">
      <w:pPr>
        <w:pStyle w:val="ListeParagraf"/>
        <w:numPr>
          <w:ilvl w:val="0"/>
          <w:numId w:val="3"/>
        </w:numPr>
        <w:tabs>
          <w:tab w:val="left" w:pos="10206"/>
        </w:tabs>
        <w:spacing w:after="0" w:line="240" w:lineRule="auto"/>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Öğrencilere bu yaşlardan itibaren kitap okuma alışkanlığı kazandırılması için;</w:t>
      </w:r>
      <w:r w:rsidRPr="000E7B5E">
        <w:rPr>
          <w:color w:val="002060"/>
          <w:sz w:val="24"/>
        </w:rPr>
        <w:t xml:space="preserve"> ( Kısmen Gerçekleştirildi )</w:t>
      </w:r>
    </w:p>
    <w:p w:rsidR="00146905" w:rsidRPr="000E7B5E" w:rsidRDefault="00146905" w:rsidP="00146905">
      <w:pPr>
        <w:pStyle w:val="ListeParagraf"/>
        <w:tabs>
          <w:tab w:val="left" w:pos="10206"/>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1-Okulda ve evde kitap okuma zamanının belirlenmesi ve yıl boyunca uygulanmasının takip edilmesi,</w:t>
      </w:r>
    </w:p>
    <w:p w:rsidR="00146905" w:rsidRPr="000E7B5E" w:rsidRDefault="00146905" w:rsidP="00146905">
      <w:pPr>
        <w:pStyle w:val="ListeParagraf"/>
        <w:tabs>
          <w:tab w:val="left" w:pos="10206"/>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2-Okul ve sınıf kitaplığından yararlanılması,</w:t>
      </w:r>
    </w:p>
    <w:p w:rsidR="00146905" w:rsidRPr="000E7B5E" w:rsidRDefault="00146905" w:rsidP="00146905">
      <w:pPr>
        <w:pStyle w:val="ListeParagraf"/>
        <w:tabs>
          <w:tab w:val="left" w:pos="10206"/>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3-Öğrencilere kütüphane gezilerinin yapılması</w:t>
      </w:r>
    </w:p>
    <w:p w:rsidR="00146905" w:rsidRPr="000E7B5E" w:rsidRDefault="00146905" w:rsidP="00146905">
      <w:pPr>
        <w:pStyle w:val="ListeParagraf"/>
        <w:tabs>
          <w:tab w:val="left" w:pos="10206"/>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4-Öğrencilere evlerinde de kütüphane oluşturma alışkanlığının desteklenmesi</w:t>
      </w:r>
    </w:p>
    <w:p w:rsidR="00146905" w:rsidRPr="000E7B5E" w:rsidRDefault="00146905" w:rsidP="00146905">
      <w:pPr>
        <w:pStyle w:val="ListeParagraf"/>
        <w:tabs>
          <w:tab w:val="left" w:pos="10206"/>
        </w:tabs>
        <w:spacing w:after="0" w:line="240" w:lineRule="auto"/>
        <w:ind w:left="36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lastRenderedPageBreak/>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46905" w:rsidRPr="000E7B5E" w:rsidTr="00146905">
        <w:tc>
          <w:tcPr>
            <w:tcW w:w="3070"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/A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/B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/C Sınıf Öğretmeni</w:t>
            </w: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Müdür Yardımcısı</w:t>
            </w: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Okul Müdürü</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17.02.2021</w:t>
            </w:r>
          </w:p>
        </w:tc>
      </w:tr>
    </w:tbl>
    <w:p w:rsidR="00146905" w:rsidRPr="000E7B5E" w:rsidRDefault="00146905" w:rsidP="00146905">
      <w:pPr>
        <w:spacing w:after="0"/>
        <w:jc w:val="center"/>
        <w:rPr>
          <w:rFonts w:ascii="Times New Roman" w:hAnsi="Times New Roman" w:cs="Times New Roman"/>
          <w:b/>
          <w:bCs/>
          <w:color w:val="002060"/>
          <w:sz w:val="24"/>
          <w:szCs w:val="24"/>
        </w:rPr>
      </w:pPr>
      <w:r w:rsidRPr="000E7B5E">
        <w:rPr>
          <w:rFonts w:ascii="Times New Roman" w:hAnsi="Times New Roman" w:cs="Times New Roman"/>
          <w:b/>
          <w:bCs/>
          <w:color w:val="002060"/>
          <w:sz w:val="24"/>
          <w:szCs w:val="24"/>
        </w:rPr>
        <w:t xml:space="preserve">2020-2021 EĞİTİM ÖĞRETİM YILI </w:t>
      </w:r>
      <w:r w:rsidR="00A8511E" w:rsidRPr="000E7B5E">
        <w:rPr>
          <w:rFonts w:ascii="Times New Roman" w:hAnsi="Times New Roman" w:cs="Times New Roman"/>
          <w:b/>
          <w:bCs/>
          <w:color w:val="002060"/>
          <w:sz w:val="24"/>
          <w:szCs w:val="24"/>
        </w:rPr>
        <w:t>…………………..</w:t>
      </w:r>
      <w:r w:rsidRPr="000E7B5E">
        <w:rPr>
          <w:rFonts w:ascii="Times New Roman" w:hAnsi="Times New Roman" w:cs="Times New Roman"/>
          <w:b/>
          <w:bCs/>
          <w:color w:val="002060"/>
          <w:sz w:val="24"/>
          <w:szCs w:val="24"/>
        </w:rPr>
        <w:t xml:space="preserve"> İLKOKULU </w:t>
      </w:r>
      <w:r w:rsidR="00836709" w:rsidRPr="000E7B5E">
        <w:rPr>
          <w:rFonts w:ascii="Times New Roman" w:hAnsi="Times New Roman" w:cs="Times New Roman"/>
          <w:b/>
          <w:bCs/>
          <w:color w:val="002060"/>
          <w:sz w:val="24"/>
          <w:szCs w:val="24"/>
        </w:rPr>
        <w:t>4</w:t>
      </w:r>
      <w:r w:rsidRPr="000E7B5E">
        <w:rPr>
          <w:rFonts w:ascii="Times New Roman" w:hAnsi="Times New Roman" w:cs="Times New Roman"/>
          <w:b/>
          <w:bCs/>
          <w:color w:val="002060"/>
          <w:sz w:val="24"/>
          <w:szCs w:val="24"/>
        </w:rPr>
        <w:t>.SINIFLAR      II. DÖNEM  ZÜMRE ÖĞRETMENLER KURULU TOPLANTISI</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002060"/>
          <w:sz w:val="24"/>
        </w:rPr>
      </w:pPr>
      <w:r w:rsidRPr="000E7B5E">
        <w:rPr>
          <w:b/>
          <w:color w:val="002060"/>
          <w:sz w:val="24"/>
        </w:rPr>
        <w:t xml:space="preserve">ALINAN KARARLAR </w:t>
      </w:r>
    </w:p>
    <w:p w:rsidR="00146905" w:rsidRPr="000E7B5E" w:rsidRDefault="00146905" w:rsidP="00146905">
      <w:pPr>
        <w:rPr>
          <w:rFonts w:ascii="Times New Roman" w:hAnsi="Times New Roman" w:cs="Times New Roman"/>
          <w:color w:val="002060"/>
          <w:sz w:val="24"/>
          <w:szCs w:val="24"/>
        </w:rPr>
      </w:pPr>
      <w:r w:rsidRPr="000E7B5E">
        <w:rPr>
          <w:rFonts w:ascii="Times New Roman" w:hAnsi="Times New Roman" w:cs="Times New Roman"/>
          <w:color w:val="002060"/>
          <w:sz w:val="24"/>
          <w:szCs w:val="24"/>
        </w:rPr>
        <w:t>1-Uzaktan eğitim nedeniyle yaşanılan aksaklıkların okulların açılmasıyla beraber telafi edilmesine,</w:t>
      </w:r>
    </w:p>
    <w:p w:rsidR="00146905" w:rsidRPr="000E7B5E" w:rsidRDefault="00146905" w:rsidP="00146905">
      <w:pPr>
        <w:rPr>
          <w:rFonts w:ascii="Times New Roman" w:hAnsi="Times New Roman" w:cs="Times New Roman"/>
          <w:color w:val="002060"/>
          <w:sz w:val="24"/>
          <w:szCs w:val="24"/>
        </w:rPr>
      </w:pPr>
      <w:r w:rsidRPr="000E7B5E">
        <w:rPr>
          <w:rFonts w:ascii="Times New Roman" w:hAnsi="Times New Roman" w:cs="Times New Roman"/>
          <w:color w:val="002060"/>
          <w:sz w:val="24"/>
          <w:szCs w:val="24"/>
        </w:rPr>
        <w:t>2-Okumanın yanında yazma becerilerinin takibi uzaktan eğitimde tam olarak gözlemlenemediği için yüz yüze eğitim zamanında yazma becerileri üzerinde daha fazla durulmasına,</w:t>
      </w:r>
    </w:p>
    <w:p w:rsidR="00146905" w:rsidRPr="000E7B5E" w:rsidRDefault="00146905" w:rsidP="00146905">
      <w:pPr>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3-Salgın hastalığın seyrine ve okulların yüz yüze eğitime açılmasına bağlı olarak dönem içinde yapacağımız gezi, gözlem, inceleme ve diğer çalışmalarda beraber hareket edilmesine,</w:t>
      </w:r>
    </w:p>
    <w:p w:rsidR="00146905" w:rsidRPr="000E7B5E" w:rsidRDefault="00146905" w:rsidP="00146905">
      <w:pPr>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4- İl ve ilçe içerisinde yeri ve zamanı geldiğinde imkânlar ölçüsünde ders amaçlı, müze ve ören yerlerine gezi düzenlenmesine,</w:t>
      </w:r>
    </w:p>
    <w:p w:rsidR="00146905" w:rsidRPr="000E7B5E" w:rsidRDefault="00146905" w:rsidP="00146905">
      <w:pPr>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5-Ünitelerin işlenişinde faydalanmak ve bilgilenmek, gezip görmek için kütüphane, sağlık kurumu, devlet kurumlarına gezi yapılmasına,</w:t>
      </w:r>
    </w:p>
    <w:p w:rsidR="00146905" w:rsidRPr="000E7B5E" w:rsidRDefault="00146905" w:rsidP="00146905">
      <w:pPr>
        <w:rPr>
          <w:rFonts w:ascii="Times New Roman" w:hAnsi="Times New Roman" w:cs="Times New Roman"/>
          <w:color w:val="002060"/>
          <w:sz w:val="24"/>
          <w:szCs w:val="24"/>
        </w:rPr>
      </w:pPr>
      <w:r w:rsidRPr="000E7B5E">
        <w:rPr>
          <w:rFonts w:ascii="Times New Roman" w:hAnsi="Times New Roman" w:cs="Times New Roman"/>
          <w:color w:val="002060"/>
          <w:sz w:val="24"/>
          <w:szCs w:val="24"/>
        </w:rPr>
        <w:t>6-Özellikle yazma becerileriyle ilgili olarak öğrenciler uzaktan eğitimde gözlemlenemediği için yüz yüze eğitim zamanlarında bu konuna ek çalışmalar yapılmasına,</w:t>
      </w:r>
    </w:p>
    <w:p w:rsidR="00146905" w:rsidRPr="000E7B5E" w:rsidRDefault="00146905" w:rsidP="00146905">
      <w:pPr>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7-Öğrencilerin kitap okuma, ödev yapma ve güzel yazı yazma durumlarının sürekli kontrol edilerek velisi ile irtibatlı bir şekilde takip edilmesine,</w:t>
      </w:r>
    </w:p>
    <w:p w:rsidR="00146905" w:rsidRPr="000E7B5E" w:rsidRDefault="00146905" w:rsidP="00146905">
      <w:pPr>
        <w:jc w:val="both"/>
        <w:rPr>
          <w:rFonts w:ascii="Times New Roman" w:eastAsia="Batang" w:hAnsi="Times New Roman" w:cs="Times New Roman"/>
          <w:color w:val="002060"/>
          <w:sz w:val="24"/>
          <w:szCs w:val="24"/>
        </w:rPr>
      </w:pPr>
      <w:r w:rsidRPr="000E7B5E">
        <w:rPr>
          <w:rFonts w:ascii="Times New Roman" w:eastAsia="Batang" w:hAnsi="Times New Roman" w:cs="Times New Roman"/>
          <w:color w:val="002060"/>
          <w:sz w:val="24"/>
          <w:szCs w:val="24"/>
        </w:rPr>
        <w:t>8-Şubeler arasında işbirliğini arttırmak amacıyla etkinlik paylaşımı yapılmasına,</w:t>
      </w:r>
    </w:p>
    <w:p w:rsidR="00146905" w:rsidRPr="000E7B5E" w:rsidRDefault="00146905" w:rsidP="00146905">
      <w:pPr>
        <w:rPr>
          <w:rFonts w:ascii="Times New Roman" w:hAnsi="Times New Roman" w:cs="Times New Roman"/>
          <w:color w:val="002060"/>
          <w:sz w:val="24"/>
          <w:szCs w:val="24"/>
        </w:rPr>
      </w:pPr>
      <w:r w:rsidRPr="000E7B5E">
        <w:rPr>
          <w:rFonts w:ascii="Times New Roman" w:hAnsi="Times New Roman" w:cs="Times New Roman"/>
          <w:color w:val="002060"/>
          <w:sz w:val="24"/>
          <w:szCs w:val="24"/>
        </w:rPr>
        <w:t>9-Sıfır Atık projesinin okullarda, evlerde ve hayatımızın tüm alanlarında uygulanması için öğrenci ve velilerimizin bilgilendirilmesine ve takip edilmesine,</w:t>
      </w:r>
    </w:p>
    <w:p w:rsidR="00146905" w:rsidRPr="000E7B5E" w:rsidRDefault="00146905" w:rsidP="00146905">
      <w:pPr>
        <w:spacing w:after="0"/>
        <w:jc w:val="both"/>
        <w:rPr>
          <w:rFonts w:ascii="Times New Roman" w:hAnsi="Times New Roman" w:cs="Times New Roman"/>
          <w:color w:val="002060"/>
          <w:sz w:val="24"/>
          <w:szCs w:val="24"/>
        </w:rPr>
      </w:pPr>
      <w:r w:rsidRPr="000E7B5E">
        <w:rPr>
          <w:rFonts w:ascii="Times New Roman" w:hAnsi="Times New Roman" w:cs="Times New Roman"/>
          <w:color w:val="002060"/>
          <w:sz w:val="24"/>
          <w:szCs w:val="24"/>
        </w:rPr>
        <w:t>10-Okulda yapılacak olan ekinliklerde az öğrenci gruplarının kullanılması ve temas gerektirmeyen etkinliklerin planlanmasına dikkat edilmesi ve seviyeye uygun olarak her öğrenciye görev verilmesine karar verilmiştir.</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002060"/>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46905" w:rsidRPr="000E7B5E" w:rsidTr="00146905">
        <w:tc>
          <w:tcPr>
            <w:tcW w:w="3070"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/A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/B Sınıf Öğretmeni</w:t>
            </w:r>
          </w:p>
        </w:tc>
        <w:tc>
          <w:tcPr>
            <w:tcW w:w="3071" w:type="dxa"/>
            <w:hideMark/>
          </w:tcPr>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836709">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4</w:t>
            </w:r>
            <w:r w:rsidR="00146905" w:rsidRPr="000E7B5E">
              <w:rPr>
                <w:rFonts w:ascii="Times New Roman" w:hAnsi="Times New Roman" w:cs="Times New Roman"/>
                <w:color w:val="002060"/>
                <w:sz w:val="24"/>
                <w:szCs w:val="24"/>
              </w:rPr>
              <w:t>/C Sınıf Öğretmeni</w:t>
            </w: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tc>
      </w:tr>
      <w:tr w:rsidR="00146905" w:rsidRPr="000E7B5E" w:rsidTr="00146905">
        <w:tc>
          <w:tcPr>
            <w:tcW w:w="3070" w:type="dxa"/>
          </w:tcPr>
          <w:p w:rsidR="00146905" w:rsidRPr="000E7B5E" w:rsidRDefault="00146905">
            <w:pPr>
              <w:spacing w:after="0" w:line="240" w:lineRule="auto"/>
              <w:jc w:val="center"/>
              <w:rPr>
                <w:rFonts w:ascii="Times New Roman" w:hAnsi="Times New Roman" w:cs="Times New Roman"/>
                <w:color w:val="002060"/>
                <w:sz w:val="24"/>
                <w:szCs w:val="24"/>
              </w:rPr>
            </w:pP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Müdür Yardımcısı</w:t>
            </w:r>
          </w:p>
        </w:tc>
        <w:tc>
          <w:tcPr>
            <w:tcW w:w="3071" w:type="dxa"/>
          </w:tcPr>
          <w:p w:rsidR="00146905" w:rsidRPr="000E7B5E" w:rsidRDefault="00146905">
            <w:pPr>
              <w:spacing w:after="0" w:line="240" w:lineRule="auto"/>
              <w:jc w:val="center"/>
              <w:rPr>
                <w:rFonts w:ascii="Times New Roman" w:hAnsi="Times New Roman" w:cs="Times New Roman"/>
                <w:color w:val="002060"/>
                <w:sz w:val="24"/>
                <w:szCs w:val="24"/>
              </w:rPr>
            </w:pP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w:t>
            </w:r>
          </w:p>
          <w:p w:rsidR="00146905" w:rsidRPr="000E7B5E" w:rsidRDefault="00146905">
            <w:pPr>
              <w:spacing w:after="0" w:line="240" w:lineRule="auto"/>
              <w:jc w:val="center"/>
              <w:rPr>
                <w:rFonts w:ascii="Times New Roman" w:hAnsi="Times New Roman" w:cs="Times New Roman"/>
                <w:color w:val="002060"/>
                <w:sz w:val="24"/>
                <w:szCs w:val="24"/>
              </w:rPr>
            </w:pPr>
            <w:r w:rsidRPr="000E7B5E">
              <w:rPr>
                <w:rFonts w:ascii="Times New Roman" w:hAnsi="Times New Roman" w:cs="Times New Roman"/>
                <w:color w:val="002060"/>
                <w:sz w:val="24"/>
                <w:szCs w:val="24"/>
              </w:rPr>
              <w:t>Okul Müdürü</w:t>
            </w:r>
          </w:p>
        </w:tc>
      </w:tr>
    </w:tbl>
    <w:p w:rsidR="00052442" w:rsidRPr="00695288" w:rsidRDefault="00052442" w:rsidP="00052442">
      <w:pPr>
        <w:tabs>
          <w:tab w:val="left" w:pos="4256"/>
        </w:tabs>
        <w:rPr>
          <w:rFonts w:ascii="Arial" w:hAnsi="Arial" w:cs="Arial"/>
          <w:color w:val="C00000"/>
          <w:sz w:val="24"/>
          <w:szCs w:val="24"/>
        </w:rPr>
      </w:pPr>
      <w:r w:rsidRPr="00695288">
        <w:rPr>
          <w:rFonts w:ascii="Arial" w:hAnsi="Arial" w:cs="Arial"/>
          <w:color w:val="C00000"/>
          <w:sz w:val="24"/>
          <w:szCs w:val="24"/>
        </w:rPr>
        <w:lastRenderedPageBreak/>
        <w:t xml:space="preserve">BARIŞ KAVŞUT YOUTUBE </w:t>
      </w:r>
      <w:r w:rsidRPr="00695288">
        <w:rPr>
          <w:rFonts w:ascii="Arial" w:hAnsi="Arial" w:cs="Arial"/>
          <w:color w:val="7030A0"/>
          <w:sz w:val="24"/>
          <w:szCs w:val="24"/>
        </w:rPr>
        <w:t>KANALIMA ÜYE OLURSANUZ SEVİNİRİM.DOSYLARI ORAYA DA ATMAYA ÇALIŞACAĞIM DAHA RAHAT BULUNSUN DİYE ….TEŞEKKÜRLER</w:t>
      </w:r>
      <w:r w:rsidRPr="00695288">
        <w:rPr>
          <w:rFonts w:ascii="Arial" w:hAnsi="Arial" w:cs="Arial"/>
          <w:color w:val="C00000"/>
          <w:sz w:val="24"/>
          <w:szCs w:val="24"/>
        </w:rPr>
        <w:t>..</w:t>
      </w:r>
    </w:p>
    <w:p w:rsidR="00146905" w:rsidRPr="000E7B5E"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002060"/>
          <w:sz w:val="24"/>
        </w:rPr>
      </w:pPr>
    </w:p>
    <w:p w:rsidR="00146905" w:rsidRPr="000E7B5E" w:rsidRDefault="00146905" w:rsidP="00146905">
      <w:pPr>
        <w:rPr>
          <w:color w:val="002060"/>
        </w:rPr>
      </w:pPr>
    </w:p>
    <w:p w:rsidR="00146905" w:rsidRPr="000E7B5E" w:rsidRDefault="00146905" w:rsidP="00146905">
      <w:pPr>
        <w:rPr>
          <w:color w:val="002060"/>
        </w:rPr>
      </w:pPr>
    </w:p>
    <w:p w:rsidR="008869B2" w:rsidRPr="000E7B5E" w:rsidRDefault="008869B2" w:rsidP="00146905">
      <w:pPr>
        <w:rPr>
          <w:color w:val="002060"/>
        </w:rPr>
      </w:pPr>
    </w:p>
    <w:sectPr w:rsidR="008869B2" w:rsidRPr="000E7B5E" w:rsidSect="000E0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762C57"/>
    <w:rsid w:val="00020070"/>
    <w:rsid w:val="00052442"/>
    <w:rsid w:val="000E0B91"/>
    <w:rsid w:val="000E7B5E"/>
    <w:rsid w:val="00146905"/>
    <w:rsid w:val="00405618"/>
    <w:rsid w:val="004B61CF"/>
    <w:rsid w:val="005846BC"/>
    <w:rsid w:val="005F1A92"/>
    <w:rsid w:val="00716C0B"/>
    <w:rsid w:val="00762C57"/>
    <w:rsid w:val="007B578A"/>
    <w:rsid w:val="00836709"/>
    <w:rsid w:val="008869B2"/>
    <w:rsid w:val="00920A75"/>
    <w:rsid w:val="00954792"/>
    <w:rsid w:val="009E7C4A"/>
    <w:rsid w:val="00A8511E"/>
    <w:rsid w:val="00D35F05"/>
    <w:rsid w:val="00E16204"/>
    <w:rsid w:val="00F42A2E"/>
    <w:rsid w:val="00F74553"/>
    <w:rsid w:val="00FB65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905"/>
    <w:pPr>
      <w:ind w:left="720"/>
      <w:contextualSpacing/>
    </w:pPr>
  </w:style>
  <w:style w:type="paragraph" w:customStyle="1" w:styleId="msobodytextindent2">
    <w:name w:val="msobodytextindent2"/>
    <w:basedOn w:val="Normal"/>
    <w:rsid w:val="0014690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146905"/>
    <w:pPr>
      <w:spacing w:after="0" w:line="240" w:lineRule="auto"/>
    </w:pPr>
    <w:rPr>
      <w:rFonts w:ascii="Calibri" w:eastAsia="Times New Roman" w:hAnsi="Calibri" w:cs="Times New Roman"/>
    </w:rPr>
  </w:style>
  <w:style w:type="paragraph" w:customStyle="1" w:styleId="GvdeMetni21">
    <w:name w:val="Gövde Metni 21"/>
    <w:basedOn w:val="Normal"/>
    <w:rsid w:val="00146905"/>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146905"/>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14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1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19194</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2021-02-14T17:30:00Z</dcterms:created>
  <dcterms:modified xsi:type="dcterms:W3CDTF">2021-02-14T17:30:00Z</dcterms:modified>
</cp:coreProperties>
</file>