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88" w:rsidRDefault="00EB64F6" w:rsidP="00EB64F6">
      <w:pPr>
        <w:ind w:left="-993"/>
        <w:jc w:val="center"/>
        <w:rPr>
          <w:rFonts w:ascii="BatangChe" w:eastAsia="BatangChe" w:hAnsi="BatangChe"/>
          <w:b/>
          <w:i/>
          <w:sz w:val="44"/>
          <w:szCs w:val="44"/>
        </w:rPr>
      </w:pPr>
      <w:r>
        <w:rPr>
          <w:rFonts w:ascii="BatangChe" w:eastAsia="BatangChe" w:hAnsi="BatangChe"/>
          <w:b/>
          <w:i/>
          <w:sz w:val="44"/>
          <w:szCs w:val="44"/>
        </w:rPr>
        <w:t>GEOMETRİK CİSİMLER</w:t>
      </w:r>
    </w:p>
    <w:p w:rsidR="00627ED9" w:rsidRDefault="00627ED9" w:rsidP="00EB64F6">
      <w:pPr>
        <w:ind w:left="-993"/>
        <w:rPr>
          <w:rFonts w:eastAsia="BatangChe"/>
          <w:sz w:val="28"/>
          <w:szCs w:val="28"/>
        </w:rPr>
      </w:pPr>
    </w:p>
    <w:p w:rsidR="00EB64F6" w:rsidRDefault="00EB64F6" w:rsidP="00EB64F6">
      <w:pPr>
        <w:ind w:left="-993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left:0;text-align:left;margin-left:-49.1pt;margin-top:-.1pt;width:84.75pt;height:32.25pt;z-index:251658240">
            <v:fill color2="fill darken(118)" rotate="t" method="linear sigma" focus="50%" type="gradient"/>
            <v:textbox>
              <w:txbxContent>
                <w:p w:rsidR="00EB64F6" w:rsidRPr="00EB64F6" w:rsidRDefault="00EB64F6">
                  <w:pPr>
                    <w:rPr>
                      <w:sz w:val="44"/>
                      <w:szCs w:val="44"/>
                    </w:rPr>
                  </w:pPr>
                  <w:r w:rsidRPr="00EB64F6">
                    <w:rPr>
                      <w:sz w:val="44"/>
                      <w:szCs w:val="44"/>
                    </w:rPr>
                    <w:t>KÜP</w:t>
                  </w:r>
                </w:p>
              </w:txbxContent>
            </v:textbox>
          </v:shape>
        </w:pict>
      </w:r>
    </w:p>
    <w:p w:rsidR="00EB64F6" w:rsidRDefault="00627ED9" w:rsidP="00EB64F6">
      <w:pPr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179.65pt;margin-top:10.75pt;width:290.25pt;height:117.75pt;z-index:251659264" adj="-3613,12657">
            <v:textbox>
              <w:txbxContent>
                <w:p w:rsidR="00627ED9" w:rsidRPr="00627ED9" w:rsidRDefault="00627ED9" w:rsidP="00627ED9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rPr>
                      <w:sz w:val="28"/>
                      <w:szCs w:val="28"/>
                    </w:rPr>
                    <w:t>6 tane kareden oluşurum.</w:t>
                  </w:r>
                </w:p>
                <w:p w:rsidR="00627ED9" w:rsidRPr="00627ED9" w:rsidRDefault="00627ED9" w:rsidP="00627ED9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rPr>
                      <w:sz w:val="28"/>
                      <w:szCs w:val="28"/>
                    </w:rPr>
                    <w:t>Karelerim birbirine eştir.</w:t>
                  </w:r>
                </w:p>
                <w:p w:rsidR="00627ED9" w:rsidRDefault="00627ED9" w:rsidP="00627ED9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rPr>
                      <w:sz w:val="28"/>
                      <w:szCs w:val="28"/>
                    </w:rPr>
                    <w:t>8 tane köşem vardır.</w:t>
                  </w:r>
                </w:p>
              </w:txbxContent>
            </v:textbox>
          </v:shape>
        </w:pict>
      </w:r>
    </w:p>
    <w:p w:rsidR="00627ED9" w:rsidRDefault="00627ED9" w:rsidP="00EB64F6">
      <w:pPr>
        <w:ind w:hanging="993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9.1pt;margin-top:153.2pt;width:543.75pt;height:.75pt;z-index:251660288" o:connectortype="straight"/>
        </w:pict>
      </w:r>
      <w:r w:rsidR="00EB64F6">
        <w:rPr>
          <w:rFonts w:eastAsia="BatangChe"/>
          <w:noProof/>
          <w:sz w:val="28"/>
          <w:szCs w:val="28"/>
          <w:lang w:eastAsia="tr-TR"/>
        </w:rPr>
        <w:drawing>
          <wp:inline distT="0" distB="0" distL="0" distR="0">
            <wp:extent cx="1746249" cy="1571625"/>
            <wp:effectExtent l="19050" t="0" r="6351" b="0"/>
            <wp:docPr id="1" name="0 Resim" descr="geometrik-sekiller-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k-sekiller-ku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9066" cy="15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ED9" w:rsidRDefault="00627ED9" w:rsidP="00627ED9">
      <w:pPr>
        <w:rPr>
          <w:rFonts w:eastAsia="BatangChe"/>
          <w:sz w:val="28"/>
          <w:szCs w:val="28"/>
        </w:rPr>
      </w:pPr>
    </w:p>
    <w:p w:rsidR="00627ED9" w:rsidRDefault="00627ED9" w:rsidP="00627ED9">
      <w:pPr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31" type="#_x0000_t15" style="position:absolute;margin-left:-41.6pt;margin-top:6.7pt;width:140.25pt;height:34.5pt;z-index:251661312">
            <v:fill color2="fill darken(118)" rotate="t" method="linear sigma" focus="50%" type="gradient"/>
            <v:textbox>
              <w:txbxContent>
                <w:p w:rsidR="00627ED9" w:rsidRPr="00627ED9" w:rsidRDefault="00627ED9">
                  <w:pPr>
                    <w:rPr>
                      <w:sz w:val="36"/>
                      <w:szCs w:val="36"/>
                    </w:rPr>
                  </w:pPr>
                  <w:r w:rsidRPr="00627ED9">
                    <w:rPr>
                      <w:sz w:val="36"/>
                      <w:szCs w:val="36"/>
                    </w:rPr>
                    <w:t>KARE PRİZMA</w:t>
                  </w:r>
                </w:p>
              </w:txbxContent>
            </v:textbox>
          </v:shape>
        </w:pict>
      </w:r>
    </w:p>
    <w:p w:rsidR="00627ED9" w:rsidRDefault="00627ED9" w:rsidP="00627ED9">
      <w:pPr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32" type="#_x0000_t63" style="position:absolute;margin-left:123.4pt;margin-top:.3pt;width:360.75pt;height:209.25pt;z-index:251662336" adj="-2455,8764">
            <v:textbox>
              <w:txbxContent>
                <w:p w:rsidR="00627ED9" w:rsidRDefault="00627ED9" w:rsidP="00627ED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tane geometrik şekilden oluşurum.</w:t>
                  </w:r>
                </w:p>
                <w:p w:rsidR="00627ED9" w:rsidRDefault="00627ED9" w:rsidP="00627ED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 şekillerden 2 tanesi birbirine eş karelerdir.</w:t>
                  </w:r>
                </w:p>
                <w:p w:rsidR="00627ED9" w:rsidRDefault="00627ED9" w:rsidP="00627ED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tanesi birbirine eş olan dikdörtgenlerdir.</w:t>
                  </w:r>
                </w:p>
                <w:p w:rsidR="00627ED9" w:rsidRDefault="00627ED9" w:rsidP="00627ED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Karelerim karşılıklı yüzlerde bulunur.</w:t>
                  </w:r>
                </w:p>
                <w:p w:rsidR="00627ED9" w:rsidRDefault="00627ED9" w:rsidP="00627ED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tane köşem vardır.</w:t>
                  </w:r>
                </w:p>
                <w:p w:rsidR="00627ED9" w:rsidRPr="00627ED9" w:rsidRDefault="00627ED9" w:rsidP="00627ED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27ED9" w:rsidRDefault="00627ED9" w:rsidP="00627ED9">
      <w:pPr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drawing>
          <wp:inline distT="0" distB="0" distL="0" distR="0">
            <wp:extent cx="2095500" cy="1743075"/>
            <wp:effectExtent l="19050" t="0" r="0" b="0"/>
            <wp:docPr id="2" name="1 Resim" descr="k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ED9" w:rsidRPr="00627ED9" w:rsidRDefault="00627ED9" w:rsidP="00627ED9">
      <w:pPr>
        <w:rPr>
          <w:rFonts w:eastAsia="BatangChe"/>
          <w:sz w:val="28"/>
          <w:szCs w:val="28"/>
        </w:rPr>
      </w:pPr>
    </w:p>
    <w:p w:rsidR="00627ED9" w:rsidRDefault="00627ED9" w:rsidP="00627ED9">
      <w:pPr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33" type="#_x0000_t32" style="position:absolute;margin-left:-53.6pt;margin-top:25.95pt;width:543.75pt;height:.75pt;z-index:251663360" o:connectortype="straight"/>
        </w:pict>
      </w:r>
    </w:p>
    <w:p w:rsidR="00627ED9" w:rsidRDefault="00627ED9" w:rsidP="00627ED9">
      <w:pPr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34" type="#_x0000_t15" style="position:absolute;margin-left:-41.6pt;margin-top:6.05pt;width:258pt;height:30.75pt;z-index:251664384">
            <v:fill color2="fill darken(118)" rotate="t" method="linear sigma" focus="50%" type="gradient"/>
            <v:textbox>
              <w:txbxContent>
                <w:p w:rsidR="00627ED9" w:rsidRPr="00627ED9" w:rsidRDefault="00627ED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DİKDÖRTGENLER PRİZMASI</w:t>
                  </w:r>
                </w:p>
              </w:txbxContent>
            </v:textbox>
          </v:shape>
        </w:pict>
      </w:r>
    </w:p>
    <w:p w:rsidR="00EB64F6" w:rsidRDefault="009B6A4B" w:rsidP="00627ED9">
      <w:pPr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35" type="#_x0000_t63" style="position:absolute;margin-left:126.4pt;margin-top:7.15pt;width:363.75pt;height:129.75pt;z-index:251665408" adj="-2749,15882">
            <v:textbox>
              <w:txbxContent>
                <w:p w:rsidR="009B6A4B" w:rsidRDefault="009B6A4B" w:rsidP="009B6A4B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tane dikdörtgenden oluşurum.</w:t>
                  </w:r>
                </w:p>
                <w:p w:rsidR="009B6A4B" w:rsidRDefault="009B6A4B" w:rsidP="009B6A4B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Karşılıklı yüzlerde bulunan dikdörtgenlerim birbirine eştir.</w:t>
                  </w:r>
                </w:p>
                <w:p w:rsidR="009B6A4B" w:rsidRPr="009B6A4B" w:rsidRDefault="009B6A4B" w:rsidP="009B6A4B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tane köşem vardır.</w:t>
                  </w:r>
                </w:p>
              </w:txbxContent>
            </v:textbox>
          </v:shape>
        </w:pict>
      </w:r>
    </w:p>
    <w:p w:rsidR="009B6A4B" w:rsidRDefault="009B6A4B" w:rsidP="00627ED9">
      <w:pPr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drawing>
          <wp:inline distT="0" distB="0" distL="0" distR="0">
            <wp:extent cx="1162050" cy="1295686"/>
            <wp:effectExtent l="19050" t="0" r="0" b="0"/>
            <wp:docPr id="3" name="2 Resim" descr="dikdrtgen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kdrtgenl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9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9C2" w:rsidRDefault="002E2A12" w:rsidP="009B6A4B">
      <w:pPr>
        <w:ind w:left="-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lastRenderedPageBreak/>
        <w:pict>
          <v:shape id="_x0000_s1036" type="#_x0000_t15" style="position:absolute;left:0;text-align:left;margin-left:-52.1pt;margin-top:2.3pt;width:168pt;height:35pt;z-index:251666432">
            <v:fill color2="fill darken(118)" rotate="t" method="linear sigma" focus="50%" type="gradient"/>
            <v:textbox style="mso-next-textbox:#_x0000_s1036">
              <w:txbxContent>
                <w:p w:rsidR="002E2A12" w:rsidRPr="002E2A12" w:rsidRDefault="002E2A1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ÜÇGEN PRİZMA</w:t>
                  </w:r>
                </w:p>
              </w:txbxContent>
            </v:textbox>
          </v:shape>
        </w:pict>
      </w:r>
      <w:r>
        <w:rPr>
          <w:rFonts w:eastAsia="BatangChe"/>
          <w:sz w:val="28"/>
          <w:szCs w:val="28"/>
        </w:rPr>
        <w:t xml:space="preserve">           </w:t>
      </w:r>
    </w:p>
    <w:p w:rsidR="005279C2" w:rsidRDefault="005279C2" w:rsidP="009B6A4B">
      <w:pPr>
        <w:ind w:left="-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37" type="#_x0000_t63" style="position:absolute;left:0;text-align:left;margin-left:104.65pt;margin-top:11.65pt;width:388.5pt;height:178.5pt;z-index:251667456" adj="-2046,8912">
            <v:textbox>
              <w:txbxContent>
                <w:p w:rsidR="005279C2" w:rsidRDefault="005279C2" w:rsidP="005279C2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tane geometrik şekilden oluşurum.</w:t>
                  </w:r>
                </w:p>
                <w:p w:rsidR="005279C2" w:rsidRDefault="005279C2" w:rsidP="005279C2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 şekillerden 2 tanesi üçgen, 3 tanesi dikdörtgendir.</w:t>
                  </w:r>
                </w:p>
                <w:p w:rsidR="005279C2" w:rsidRDefault="005279C2" w:rsidP="005279C2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Üçgenlerim birbirine eştir ve karşılıklı yüzlerdedir.</w:t>
                  </w:r>
                </w:p>
                <w:p w:rsidR="005279C2" w:rsidRPr="005279C2" w:rsidRDefault="005279C2" w:rsidP="005279C2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tane köşem vardır.</w:t>
                  </w:r>
                </w:p>
              </w:txbxContent>
            </v:textbox>
          </v:shape>
        </w:pict>
      </w:r>
    </w:p>
    <w:p w:rsidR="002E2A12" w:rsidRDefault="004C7641" w:rsidP="005279C2">
      <w:pPr>
        <w:ind w:left="-993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57" type="#_x0000_t63" style="position:absolute;left:0;text-align:left;margin-left:175.9pt;margin-top:466.5pt;width:311.25pt;height:146.25pt;z-index:251676672" adj="-2189,13957">
            <v:textbox>
              <w:txbxContent>
                <w:p w:rsidR="004C7641" w:rsidRDefault="004C7641" w:rsidP="004C7641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Bir tane yüzüm vardır.</w:t>
                  </w:r>
                </w:p>
                <w:p w:rsidR="004C7641" w:rsidRDefault="004C7641" w:rsidP="004C7641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Nerden bakarsan bak görüntüm aynıdır.</w:t>
                  </w:r>
                </w:p>
                <w:p w:rsidR="004C7641" w:rsidRPr="004C7641" w:rsidRDefault="004C7641" w:rsidP="004C7641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Köşem yoktur.</w:t>
                  </w:r>
                </w:p>
              </w:txbxContent>
            </v:textbox>
          </v:shape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56" style="position:absolute;left:0;text-align:left;margin-left:-24.35pt;margin-top:541.25pt;width:143.35pt;height:41.1pt;z-index:251675648" coordsize="2867,822" path="m,290v37,80,218,288,510,375c802,752,1423,808,1755,815v332,7,575,-50,750,-105c2680,655,2867,580,2805,485,2743,390,2350,217,2130,140,1910,63,1685,40,1485,20,1285,,1130,3,930,20,730,37,440,80,285,125,130,170,59,256,,290xe">
            <v:path arrowok="t"/>
          </v:shape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left:0;text-align:left;margin-left:-24.35pt;margin-top:488.5pt;width:140.25pt;height:140pt;z-index:251674624"/>
        </w:pict>
      </w:r>
      <w:r w:rsidR="00881D3E">
        <w:rPr>
          <w:rFonts w:eastAsia="BatangChe"/>
          <w:noProof/>
          <w:sz w:val="28"/>
          <w:szCs w:val="28"/>
          <w:lang w:eastAsia="tr-TR"/>
        </w:rPr>
        <w:pict>
          <v:shape id="_x0000_s1043" type="#_x0000_t15" style="position:absolute;left:0;text-align:left;margin-left:-40.85pt;margin-top:416.25pt;width:117pt;height:34.5pt;z-index:251673600">
            <v:fill color2="fill darken(118)" rotate="t" method="linear sigma" focus="50%" type="gradient"/>
            <v:textbox style="mso-next-textbox:#_x0000_s1043">
              <w:txbxContent>
                <w:p w:rsidR="00881D3E" w:rsidRDefault="00881D3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KÜRE                                                </w:t>
                  </w:r>
                </w:p>
                <w:p w:rsidR="00881D3E" w:rsidRDefault="00881D3E">
                  <w:pPr>
                    <w:rPr>
                      <w:sz w:val="40"/>
                      <w:szCs w:val="40"/>
                    </w:rPr>
                  </w:pPr>
                </w:p>
                <w:p w:rsidR="00881D3E" w:rsidRDefault="00881D3E">
                  <w:pPr>
                    <w:rPr>
                      <w:sz w:val="40"/>
                      <w:szCs w:val="40"/>
                    </w:rPr>
                  </w:pPr>
                </w:p>
                <w:p w:rsidR="00881D3E" w:rsidRDefault="00881D3E">
                  <w:pPr>
                    <w:rPr>
                      <w:sz w:val="40"/>
                      <w:szCs w:val="40"/>
                    </w:rPr>
                  </w:pPr>
                </w:p>
                <w:p w:rsidR="00881D3E" w:rsidRDefault="00881D3E">
                  <w:pPr>
                    <w:rPr>
                      <w:sz w:val="40"/>
                      <w:szCs w:val="40"/>
                    </w:rPr>
                  </w:pPr>
                </w:p>
                <w:p w:rsidR="00881D3E" w:rsidRDefault="00881D3E">
                  <w:pPr>
                    <w:rPr>
                      <w:sz w:val="40"/>
                      <w:szCs w:val="40"/>
                    </w:rPr>
                  </w:pPr>
                </w:p>
                <w:p w:rsidR="00881D3E" w:rsidRDefault="00881D3E">
                  <w:pPr>
                    <w:rPr>
                      <w:sz w:val="40"/>
                      <w:szCs w:val="40"/>
                    </w:rPr>
                  </w:pPr>
                </w:p>
                <w:p w:rsidR="00881D3E" w:rsidRPr="00881D3E" w:rsidRDefault="00881D3E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881D3E">
        <w:rPr>
          <w:rFonts w:eastAsia="BatangChe"/>
          <w:noProof/>
          <w:sz w:val="28"/>
          <w:szCs w:val="28"/>
          <w:lang w:eastAsia="tr-TR"/>
        </w:rPr>
        <w:pict>
          <v:shape id="_x0000_s1042" type="#_x0000_t32" style="position:absolute;left:0;text-align:left;margin-left:-40.85pt;margin-top:402.75pt;width:537.75pt;height:.75pt;flip:y;z-index:251672576" o:connectortype="straight"/>
        </w:pict>
      </w:r>
      <w:r w:rsidR="00881D3E">
        <w:rPr>
          <w:rFonts w:eastAsia="BatangChe"/>
          <w:noProof/>
          <w:sz w:val="28"/>
          <w:szCs w:val="28"/>
          <w:lang w:eastAsia="tr-TR"/>
        </w:rPr>
        <w:pict>
          <v:shape id="_x0000_s1041" type="#_x0000_t63" style="position:absolute;left:0;text-align:left;margin-left:87.4pt;margin-top:237pt;width:382.5pt;height:148.5pt;z-index:251671552" adj="-2414,10102">
            <v:textbox style="mso-next-textbox:#_x0000_s1041">
              <w:txbxContent>
                <w:p w:rsidR="00881D3E" w:rsidRDefault="00881D3E" w:rsidP="00881D3E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tane geometrik şekilden oluşurum.</w:t>
                  </w:r>
                </w:p>
                <w:p w:rsidR="00881D3E" w:rsidRDefault="00881D3E" w:rsidP="00881D3E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 şekillerden 2 tanesi daire, 1 tanesi dikdörtgendir.</w:t>
                  </w:r>
                </w:p>
                <w:p w:rsidR="00881D3E" w:rsidRDefault="00881D3E" w:rsidP="00881D3E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Dairelerim birbirine eştir.</w:t>
                  </w:r>
                </w:p>
                <w:p w:rsidR="00881D3E" w:rsidRPr="00881D3E" w:rsidRDefault="00881D3E" w:rsidP="00881D3E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Köşem yoktur.</w:t>
                  </w:r>
                </w:p>
              </w:txbxContent>
            </v:textbox>
          </v:shape>
        </w:pict>
      </w:r>
      <w:r w:rsidR="00881D3E">
        <w:rPr>
          <w:rFonts w:eastAsia="BatangChe"/>
          <w:noProof/>
          <w:sz w:val="28"/>
          <w:szCs w:val="28"/>
          <w:lang w:eastAsia="tr-T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0" type="#_x0000_t22" style="position:absolute;left:0;text-align:left;margin-left:-24.35pt;margin-top:259.5pt;width:46.5pt;height:84.75pt;z-index:251670528"/>
        </w:pict>
      </w:r>
      <w:r w:rsidR="00881D3E">
        <w:rPr>
          <w:rFonts w:eastAsia="BatangChe"/>
          <w:noProof/>
          <w:sz w:val="28"/>
          <w:szCs w:val="28"/>
          <w:lang w:eastAsia="tr-TR"/>
        </w:rPr>
        <w:pict>
          <v:shape id="_x0000_s1039" type="#_x0000_t15" style="position:absolute;left:0;text-align:left;margin-left:-40.85pt;margin-top:201pt;width:141pt;height:30.75pt;z-index:251669504">
            <v:fill color2="fill darken(118)" rotate="t" method="linear sigma" focus="50%" type="gradient"/>
            <v:textbox style="mso-next-textbox:#_x0000_s1039">
              <w:txbxContent>
                <w:p w:rsidR="00881D3E" w:rsidRPr="00881D3E" w:rsidRDefault="00881D3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SİLİNDİR</w:t>
                  </w:r>
                </w:p>
              </w:txbxContent>
            </v:textbox>
          </v:shape>
        </w:pict>
      </w:r>
      <w:r w:rsidR="005279C2">
        <w:rPr>
          <w:rFonts w:eastAsia="BatangChe"/>
          <w:noProof/>
          <w:sz w:val="28"/>
          <w:szCs w:val="28"/>
          <w:lang w:eastAsia="tr-TR"/>
        </w:rPr>
        <w:pict>
          <v:shape id="_x0000_s1038" type="#_x0000_t32" style="position:absolute;left:0;text-align:left;margin-left:-48.35pt;margin-top:182.25pt;width:545.25pt;height:0;z-index:251668480" o:connectortype="straight"/>
        </w:pict>
      </w:r>
      <w:r w:rsidR="005279C2">
        <w:rPr>
          <w:rFonts w:eastAsia="BatangChe"/>
          <w:sz w:val="28"/>
          <w:szCs w:val="28"/>
        </w:rPr>
        <w:t xml:space="preserve"> </w:t>
      </w:r>
      <w:r w:rsidR="005279C2">
        <w:rPr>
          <w:rFonts w:eastAsia="BatangChe"/>
          <w:noProof/>
          <w:sz w:val="28"/>
          <w:szCs w:val="28"/>
          <w:lang w:eastAsia="tr-TR"/>
        </w:rPr>
        <w:drawing>
          <wp:inline distT="0" distB="0" distL="0" distR="0">
            <wp:extent cx="1538796" cy="1320800"/>
            <wp:effectExtent l="19050" t="0" r="4254" b="0"/>
            <wp:docPr id="4" name="3 Resim" descr="depositphotos_198821004-stock-illustration-triangular-prism-geometric-figure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8821004-stock-illustration-triangular-prism-geometric-figure-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497" cy="132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A12">
        <w:rPr>
          <w:rFonts w:eastAsia="BatangCh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6A4B">
        <w:rPr>
          <w:rFonts w:eastAsia="BatangChe"/>
          <w:sz w:val="28"/>
          <w:szCs w:val="28"/>
        </w:rPr>
        <w:br w:type="page"/>
      </w:r>
    </w:p>
    <w:p w:rsidR="002E2A12" w:rsidRPr="002E2A12" w:rsidRDefault="004C7641" w:rsidP="004C7641">
      <w:pPr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lastRenderedPageBreak/>
        <w:pict>
          <v:shape id="_x0000_s1058" type="#_x0000_t32" style="position:absolute;margin-left:-43.1pt;margin-top:10.55pt;width:508.5pt;height:0;z-index:251677696" o:connectortype="straight"/>
        </w:pict>
      </w:r>
    </w:p>
    <w:p w:rsidR="002E2A12" w:rsidRDefault="004C7641" w:rsidP="004C7641">
      <w:pPr>
        <w:ind w:hanging="851"/>
        <w:rPr>
          <w:rFonts w:eastAsia="BatangChe"/>
          <w:b/>
          <w:sz w:val="28"/>
          <w:szCs w:val="28"/>
          <w:u w:val="single"/>
        </w:rPr>
      </w:pPr>
      <w:r w:rsidRPr="004C7641">
        <w:rPr>
          <w:rFonts w:eastAsia="BatangChe"/>
          <w:b/>
          <w:sz w:val="28"/>
          <w:szCs w:val="28"/>
          <w:u w:val="single"/>
        </w:rPr>
        <w:t>BİLGİ NOTU:</w:t>
      </w:r>
      <w:r>
        <w:rPr>
          <w:rFonts w:eastAsia="BatangChe"/>
          <w:b/>
          <w:sz w:val="28"/>
          <w:szCs w:val="28"/>
          <w:u w:val="single"/>
        </w:rPr>
        <w:t xml:space="preserve"> </w:t>
      </w:r>
    </w:p>
    <w:p w:rsidR="004C7641" w:rsidRPr="004C7641" w:rsidRDefault="00215AEA" w:rsidP="00215AEA">
      <w:pPr>
        <w:ind w:left="-851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Bir geometrik cismin veya şeklin yönü, konumu veya büyüklüğü değiştirildiğinde cismin özellikleri değişmez.</w:t>
      </w:r>
    </w:p>
    <w:p w:rsidR="002E2A12" w:rsidRPr="002E2A12" w:rsidRDefault="00215AEA" w:rsidP="002E2A12">
      <w:pPr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59" type="#_x0000_t32" style="position:absolute;margin-left:-43.1pt;margin-top:1.7pt;width:508.5pt;height:0;z-index:251678720" o:connectortype="straight"/>
        </w:pict>
      </w:r>
    </w:p>
    <w:p w:rsidR="002E2A12" w:rsidRDefault="00215AEA" w:rsidP="00215AEA">
      <w:pPr>
        <w:jc w:val="center"/>
        <w:rPr>
          <w:rFonts w:eastAsia="BatangChe"/>
          <w:b/>
          <w:sz w:val="28"/>
          <w:szCs w:val="28"/>
        </w:rPr>
      </w:pPr>
      <w:r w:rsidRPr="00215AEA">
        <w:rPr>
          <w:rFonts w:eastAsia="BatangChe"/>
          <w:b/>
          <w:sz w:val="28"/>
          <w:szCs w:val="28"/>
        </w:rPr>
        <w:t>ALIŞTIRMALAR</w:t>
      </w:r>
    </w:p>
    <w:p w:rsidR="00215AEA" w:rsidRDefault="00215AEA" w:rsidP="00215AEA">
      <w:pPr>
        <w:pStyle w:val="ListeParagraf"/>
        <w:numPr>
          <w:ilvl w:val="0"/>
          <w:numId w:val="8"/>
        </w:numPr>
        <w:rPr>
          <w:rFonts w:eastAsia="BatangChe"/>
          <w:sz w:val="28"/>
          <w:szCs w:val="28"/>
        </w:rPr>
      </w:pPr>
      <w:r w:rsidRPr="00215AEA">
        <w:rPr>
          <w:rFonts w:eastAsia="BatangChe"/>
          <w:sz w:val="28"/>
          <w:szCs w:val="28"/>
        </w:rPr>
        <w:t>Aşağıdaki nesnelerden küreye benzeyen nesnelerin altındaki kutucuğu işaretleyiniz.</w:t>
      </w:r>
    </w:p>
    <w:p w:rsidR="00215AEA" w:rsidRDefault="00215AEA" w:rsidP="00215AEA">
      <w:pPr>
        <w:pStyle w:val="ListeParagraf"/>
        <w:ind w:left="-131"/>
        <w:rPr>
          <w:rFonts w:eastAsia="BatangChe"/>
          <w:sz w:val="28"/>
          <w:szCs w:val="28"/>
        </w:rPr>
      </w:pPr>
    </w:p>
    <w:p w:rsidR="00215AEA" w:rsidRDefault="00215AEA" w:rsidP="00215AEA">
      <w:pPr>
        <w:pStyle w:val="ListeParagraf"/>
        <w:ind w:left="-13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drawing>
          <wp:inline distT="0" distB="0" distL="0" distR="0">
            <wp:extent cx="1657089" cy="1209675"/>
            <wp:effectExtent l="19050" t="0" r="261" b="0"/>
            <wp:docPr id="9" name="8 Resim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08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1FF">
        <w:rPr>
          <w:rFonts w:eastAsia="BatangChe"/>
          <w:sz w:val="28"/>
          <w:szCs w:val="28"/>
        </w:rPr>
        <w:t xml:space="preserve">                                                  </w:t>
      </w:r>
      <w:r w:rsidR="00C121FF">
        <w:rPr>
          <w:rFonts w:eastAsia="BatangChe"/>
          <w:noProof/>
          <w:sz w:val="28"/>
          <w:szCs w:val="28"/>
          <w:lang w:eastAsia="tr-TR"/>
        </w:rPr>
        <w:drawing>
          <wp:inline distT="0" distB="0" distL="0" distR="0">
            <wp:extent cx="1409700" cy="1409700"/>
            <wp:effectExtent l="19050" t="0" r="0" b="0"/>
            <wp:docPr id="10" name="9 Resim" descr="depositphotos_47880253-stock-illustration-white-blank-tincan-metal-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880253-stock-illustration-white-blank-tincan-metal-ti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234" cy="140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FF" w:rsidRDefault="00C121FF" w:rsidP="00215AEA">
      <w:pPr>
        <w:pStyle w:val="ListeParagraf"/>
        <w:ind w:left="-131"/>
        <w:rPr>
          <w:rFonts w:eastAsia="BatangChe"/>
          <w:sz w:val="28"/>
          <w:szCs w:val="28"/>
        </w:rPr>
      </w:pPr>
      <w:r>
        <w:rPr>
          <w:noProof/>
          <w:lang w:eastAsia="tr-TR"/>
        </w:rPr>
        <w:pict>
          <v:roundrect id="_x0000_s1065" style="position:absolute;left:0;text-align:left;margin-left:315.25pt;margin-top:11.55pt;width:55.85pt;height:28.55pt;z-index:251684864" arcsize="10923f"/>
        </w:pict>
      </w:r>
      <w:r>
        <w:rPr>
          <w:rFonts w:eastAsia="BatangChe"/>
          <w:noProof/>
          <w:sz w:val="28"/>
          <w:szCs w:val="28"/>
          <w:lang w:eastAsia="tr-TR"/>
        </w:rPr>
        <w:pict>
          <v:roundrect id="_x0000_s1060" style="position:absolute;left:0;text-align:left;margin-left:34.7pt;margin-top:11.55pt;width:55.85pt;height:28.55pt;z-index:251679744" arcsize="10923f"/>
        </w:pict>
      </w:r>
    </w:p>
    <w:p w:rsidR="00C121FF" w:rsidRDefault="00C121FF" w:rsidP="00215AEA">
      <w:pPr>
        <w:pStyle w:val="ListeParagraf"/>
        <w:ind w:left="-131"/>
        <w:rPr>
          <w:rFonts w:eastAsia="BatangChe"/>
          <w:sz w:val="28"/>
          <w:szCs w:val="28"/>
        </w:rPr>
      </w:pPr>
    </w:p>
    <w:p w:rsidR="00C121FF" w:rsidRDefault="00C121FF" w:rsidP="00215AEA">
      <w:pPr>
        <w:pStyle w:val="ListeParagraf"/>
        <w:ind w:left="-131"/>
        <w:rPr>
          <w:rFonts w:eastAsia="BatangChe"/>
          <w:sz w:val="28"/>
          <w:szCs w:val="28"/>
        </w:rPr>
      </w:pPr>
    </w:p>
    <w:p w:rsidR="00C121FF" w:rsidRPr="00C121FF" w:rsidRDefault="00C121FF" w:rsidP="00C121FF">
      <w:pPr>
        <w:rPr>
          <w:rFonts w:eastAsia="BatangChe"/>
          <w:sz w:val="28"/>
          <w:szCs w:val="28"/>
        </w:rPr>
      </w:pPr>
      <w:r>
        <w:rPr>
          <w:noProof/>
          <w:lang w:eastAsia="tr-TR"/>
        </w:rPr>
        <w:pict>
          <v:roundrect id="_x0000_s1064" style="position:absolute;margin-left:27.65pt;margin-top:108.55pt;width:55.85pt;height:28.55pt;z-index:251683840" arcsize="10923f"/>
        </w:pict>
      </w:r>
      <w:r>
        <w:rPr>
          <w:noProof/>
          <w:lang w:eastAsia="tr-TR"/>
        </w:rPr>
        <w:pict>
          <v:roundrect id="_x0000_s1063" style="position:absolute;margin-left:324.75pt;margin-top:101.1pt;width:55.85pt;height:28.55pt;z-index:251682816" arcsize="10923f"/>
        </w:pict>
      </w:r>
      <w:r>
        <w:rPr>
          <w:noProof/>
          <w:lang w:eastAsia="tr-TR"/>
        </w:rPr>
        <w:drawing>
          <wp:inline distT="0" distB="0" distL="0" distR="0">
            <wp:extent cx="1418896" cy="1418896"/>
            <wp:effectExtent l="19050" t="0" r="0" b="0"/>
            <wp:docPr id="11" name="10 Resim" descr="istockphoto-70029014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700290144-1024x102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357" cy="142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21FF">
        <w:rPr>
          <w:rFonts w:eastAsia="BatangChe"/>
          <w:sz w:val="28"/>
          <w:szCs w:val="28"/>
        </w:rPr>
        <w:t xml:space="preserve">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166648" cy="1166648"/>
            <wp:effectExtent l="19050" t="0" r="0" b="0"/>
            <wp:docPr id="12" name="11 Resim" descr="gibi-design-duses-zar-puf_1500x15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bi-design-duses-zar-puf_1500x1500_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926" cy="116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FF" w:rsidRDefault="00C121FF" w:rsidP="00215AEA">
      <w:pPr>
        <w:pStyle w:val="ListeParagraf"/>
        <w:ind w:left="-131"/>
        <w:rPr>
          <w:rFonts w:eastAsia="BatangChe"/>
          <w:sz w:val="28"/>
          <w:szCs w:val="28"/>
        </w:rPr>
      </w:pPr>
    </w:p>
    <w:p w:rsidR="00C121FF" w:rsidRDefault="00C121FF" w:rsidP="00215AEA">
      <w:pPr>
        <w:pStyle w:val="ListeParagraf"/>
        <w:ind w:left="-131"/>
        <w:rPr>
          <w:rFonts w:eastAsia="BatangChe"/>
          <w:sz w:val="28"/>
          <w:szCs w:val="28"/>
        </w:rPr>
      </w:pPr>
    </w:p>
    <w:p w:rsidR="00C121FF" w:rsidRPr="00215AEA" w:rsidRDefault="00C121FF" w:rsidP="00215AEA">
      <w:pPr>
        <w:pStyle w:val="ListeParagraf"/>
        <w:ind w:left="-13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roundrect id="_x0000_s1061" style="position:absolute;left:0;text-align:left;margin-left:324.75pt;margin-top:112.55pt;width:55.85pt;height:28.55pt;z-index:251680768" arcsize="10923f"/>
        </w:pict>
      </w:r>
      <w:r>
        <w:rPr>
          <w:noProof/>
          <w:lang w:eastAsia="tr-TR"/>
        </w:rPr>
        <w:pict>
          <v:roundrect id="_x0000_s1062" style="position:absolute;left:0;text-align:left;margin-left:27.65pt;margin-top:106.3pt;width:55.85pt;height:28.55pt;z-index:251681792" arcsize="10923f"/>
        </w:pict>
      </w:r>
      <w:r>
        <w:rPr>
          <w:rFonts w:eastAsia="BatangChe"/>
          <w:noProof/>
          <w:sz w:val="28"/>
          <w:szCs w:val="28"/>
          <w:lang w:eastAsia="tr-TR"/>
        </w:rPr>
        <w:drawing>
          <wp:inline distT="0" distB="0" distL="0" distR="0">
            <wp:extent cx="1407032" cy="1261241"/>
            <wp:effectExtent l="19050" t="0" r="2668" b="0"/>
            <wp:docPr id="13" name="12 Resim" descr="depositphotos_58867203-stock-illustration-match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8867203-stock-illustration-matchbox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526" cy="12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atangChe"/>
          <w:sz w:val="28"/>
          <w:szCs w:val="28"/>
        </w:rPr>
        <w:t xml:space="preserve">                                                             </w:t>
      </w:r>
      <w:r>
        <w:rPr>
          <w:rFonts w:eastAsia="BatangChe"/>
          <w:noProof/>
          <w:sz w:val="28"/>
          <w:szCs w:val="28"/>
          <w:lang w:eastAsia="tr-TR"/>
        </w:rPr>
        <w:drawing>
          <wp:inline distT="0" distB="0" distL="0" distR="0">
            <wp:extent cx="1232601" cy="1355834"/>
            <wp:effectExtent l="19050" t="0" r="5649" b="0"/>
            <wp:docPr id="14" name="13 Resim" descr="led-isikli-donen-sihirli-dunya-kure-dunya-haritasi-kc99715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-isikli-donen-sihirli-dunya-kure-dunya-haritasi-kc997151-1-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392" cy="135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A12" w:rsidRPr="002E2A12" w:rsidRDefault="002E2A12" w:rsidP="002E2A12">
      <w:pPr>
        <w:rPr>
          <w:rFonts w:eastAsia="BatangChe"/>
          <w:sz w:val="28"/>
          <w:szCs w:val="28"/>
        </w:rPr>
      </w:pPr>
    </w:p>
    <w:p w:rsidR="009B6A4B" w:rsidRPr="002E2A12" w:rsidRDefault="009B6A4B" w:rsidP="002E2A12">
      <w:pPr>
        <w:rPr>
          <w:rFonts w:eastAsia="BatangChe"/>
          <w:sz w:val="28"/>
          <w:szCs w:val="28"/>
        </w:rPr>
      </w:pPr>
    </w:p>
    <w:p w:rsidR="00627ED9" w:rsidRDefault="00C121FF" w:rsidP="00C121FF">
      <w:pPr>
        <w:pStyle w:val="ListeParagraf"/>
        <w:numPr>
          <w:ilvl w:val="0"/>
          <w:numId w:val="8"/>
        </w:numPr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lastRenderedPageBreak/>
        <w:t>Aşağıda verilen bilgilerden doğru olanın kutucuğuna “D” , yanlış olanın kutucuğuna “Y” yazınız.</w:t>
      </w:r>
    </w:p>
    <w:p w:rsidR="00C121FF" w:rsidRDefault="00C121FF" w:rsidP="00C121FF">
      <w:pPr>
        <w:pStyle w:val="ListeParagraf"/>
        <w:ind w:left="-131"/>
        <w:rPr>
          <w:rFonts w:eastAsia="BatangChe"/>
          <w:sz w:val="28"/>
          <w:szCs w:val="28"/>
        </w:rPr>
      </w:pPr>
    </w:p>
    <w:p w:rsidR="00C121FF" w:rsidRDefault="00C121FF" w:rsidP="00C121FF">
      <w:pPr>
        <w:pStyle w:val="ListeParagraf"/>
        <w:ind w:left="426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rect id="_x0000_s1066" style="position:absolute;left:0;text-align:left;margin-left:-16.1pt;margin-top:1.1pt;width:28.5pt;height:17.25pt;z-index:251685888"/>
        </w:pict>
      </w:r>
      <w:r>
        <w:rPr>
          <w:rFonts w:eastAsia="BatangChe"/>
          <w:sz w:val="28"/>
          <w:szCs w:val="28"/>
        </w:rPr>
        <w:t>Küpün 8 köşesi vardır.</w:t>
      </w:r>
    </w:p>
    <w:p w:rsidR="00C121FF" w:rsidRDefault="00C121FF" w:rsidP="00C121FF">
      <w:pPr>
        <w:pStyle w:val="ListeParagraf"/>
        <w:ind w:left="426"/>
        <w:rPr>
          <w:rFonts w:eastAsia="BatangChe"/>
          <w:sz w:val="28"/>
          <w:szCs w:val="28"/>
        </w:rPr>
      </w:pPr>
    </w:p>
    <w:p w:rsidR="00C121FF" w:rsidRDefault="00C121FF" w:rsidP="00C121FF">
      <w:pPr>
        <w:pStyle w:val="ListeParagraf"/>
        <w:ind w:left="426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rect id="_x0000_s1067" style="position:absolute;left:0;text-align:left;margin-left:-16.1pt;margin-top:.8pt;width:28.5pt;height:17.25pt;z-index:251686912"/>
        </w:pict>
      </w:r>
      <w:r>
        <w:rPr>
          <w:rFonts w:eastAsia="BatangChe"/>
          <w:sz w:val="28"/>
          <w:szCs w:val="28"/>
        </w:rPr>
        <w:t>Dikdörtgenler prizma 4 tane geometrik şekilden oluşur.</w:t>
      </w:r>
    </w:p>
    <w:p w:rsidR="00C121FF" w:rsidRDefault="00C121FF" w:rsidP="00C121FF">
      <w:pPr>
        <w:pStyle w:val="ListeParagraf"/>
        <w:ind w:left="426"/>
        <w:rPr>
          <w:rFonts w:eastAsia="BatangChe"/>
          <w:sz w:val="28"/>
          <w:szCs w:val="28"/>
        </w:rPr>
      </w:pPr>
    </w:p>
    <w:p w:rsidR="00C121FF" w:rsidRDefault="00AA0B92" w:rsidP="00C121FF">
      <w:pPr>
        <w:pStyle w:val="ListeParagraf"/>
        <w:ind w:left="426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rect id="_x0000_s1068" style="position:absolute;left:0;text-align:left;margin-left:-16.1pt;margin-top:.5pt;width:28.5pt;height:17.25pt;z-index:251687936"/>
        </w:pict>
      </w:r>
      <w:r w:rsidR="00C121FF">
        <w:rPr>
          <w:rFonts w:eastAsia="BatangChe"/>
          <w:sz w:val="28"/>
          <w:szCs w:val="28"/>
        </w:rPr>
        <w:t>Kürenin 2 köşesi vardır.</w:t>
      </w:r>
    </w:p>
    <w:p w:rsidR="00C121FF" w:rsidRDefault="00AA0B92" w:rsidP="00C121FF">
      <w:pPr>
        <w:pStyle w:val="ListeParagraf"/>
        <w:ind w:left="426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rect id="_x0000_s1069" style="position:absolute;left:0;text-align:left;margin-left:-16.1pt;margin-top:19.05pt;width:28.5pt;height:17.25pt;z-index:251688960"/>
        </w:pict>
      </w:r>
    </w:p>
    <w:p w:rsidR="00C121FF" w:rsidRDefault="00C121FF" w:rsidP="00C121FF">
      <w:pPr>
        <w:pStyle w:val="ListeParagraf"/>
        <w:ind w:left="426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Silindir, 2 tane daire ve 1 tane dikdörtgenin birleşmesiyle oluşur.</w:t>
      </w:r>
    </w:p>
    <w:p w:rsidR="00C121FF" w:rsidRDefault="00AA0B92" w:rsidP="00C121FF">
      <w:pPr>
        <w:pStyle w:val="ListeParagraf"/>
        <w:ind w:left="426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rect id="_x0000_s1070" style="position:absolute;left:0;text-align:left;margin-left:-16.1pt;margin-top:18.75pt;width:28.5pt;height:17.25pt;z-index:251689984"/>
        </w:pict>
      </w:r>
    </w:p>
    <w:p w:rsidR="00C121FF" w:rsidRDefault="00C121FF" w:rsidP="00C121FF">
      <w:pPr>
        <w:pStyle w:val="ListeParagraf"/>
        <w:ind w:left="426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Üçgen prizmanın üçgenleri birbirine eş değildir.</w:t>
      </w:r>
    </w:p>
    <w:p w:rsidR="00C121FF" w:rsidRDefault="00C121FF" w:rsidP="00C121FF">
      <w:pPr>
        <w:pStyle w:val="ListeParagraf"/>
        <w:ind w:left="426"/>
        <w:rPr>
          <w:rFonts w:eastAsia="BatangChe"/>
          <w:sz w:val="28"/>
          <w:szCs w:val="28"/>
        </w:rPr>
      </w:pPr>
    </w:p>
    <w:p w:rsidR="00AA0B92" w:rsidRDefault="00AA0B92" w:rsidP="00AA0B92">
      <w:pPr>
        <w:pStyle w:val="ListeParagraf"/>
        <w:ind w:left="426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rect id="_x0000_s1071" style="position:absolute;left:0;text-align:left;margin-left:-16.1pt;margin-top:1.05pt;width:28.5pt;height:17.25pt;z-index:251691008"/>
        </w:pict>
      </w:r>
      <w:r w:rsidR="00C121FF">
        <w:rPr>
          <w:rFonts w:eastAsia="BatangChe"/>
          <w:sz w:val="28"/>
          <w:szCs w:val="28"/>
        </w:rPr>
        <w:t>Küp, birbirine eş olan 6 tane kareden oluşur.</w:t>
      </w:r>
    </w:p>
    <w:p w:rsidR="00AA0B92" w:rsidRDefault="00AA0B92" w:rsidP="00AA0B92">
      <w:pPr>
        <w:pStyle w:val="ListeParagraf"/>
        <w:ind w:left="426"/>
        <w:rPr>
          <w:rFonts w:eastAsia="BatangChe"/>
          <w:sz w:val="28"/>
          <w:szCs w:val="28"/>
        </w:rPr>
      </w:pPr>
    </w:p>
    <w:p w:rsidR="00AA0B92" w:rsidRDefault="00AA0B92" w:rsidP="00AA0B92">
      <w:pPr>
        <w:pStyle w:val="ListeParagraf"/>
        <w:ind w:left="426" w:hanging="993"/>
        <w:rPr>
          <w:rFonts w:eastAsia="BatangChe"/>
          <w:sz w:val="28"/>
          <w:szCs w:val="28"/>
        </w:rPr>
      </w:pPr>
    </w:p>
    <w:p w:rsidR="00AA0B92" w:rsidRDefault="00AA0B92" w:rsidP="00AA0B92">
      <w:pPr>
        <w:pStyle w:val="ListeParagraf"/>
        <w:numPr>
          <w:ilvl w:val="0"/>
          <w:numId w:val="8"/>
        </w:numPr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Aşağıdakilerden hangisi üçgen prizma değildir?</w:t>
      </w:r>
    </w:p>
    <w:p w:rsidR="00AA0B92" w:rsidRDefault="00AA0B92" w:rsidP="00AA0B92">
      <w:pPr>
        <w:pStyle w:val="ListeParagraf"/>
        <w:ind w:left="-131"/>
        <w:rPr>
          <w:rFonts w:eastAsia="BatangChe"/>
          <w:sz w:val="28"/>
          <w:szCs w:val="28"/>
        </w:rPr>
      </w:pPr>
    </w:p>
    <w:p w:rsidR="00AA0B92" w:rsidRDefault="00CD5EF3" w:rsidP="00AA0B92">
      <w:pPr>
        <w:pStyle w:val="ListeParagraf"/>
        <w:numPr>
          <w:ilvl w:val="0"/>
          <w:numId w:val="10"/>
        </w:numPr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drawing>
          <wp:inline distT="0" distB="0" distL="0" distR="0">
            <wp:extent cx="1257143" cy="1342857"/>
            <wp:effectExtent l="19050" t="0" r="157" b="0"/>
            <wp:docPr id="16" name="15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EF3" w:rsidRDefault="00CD5EF3" w:rsidP="00CD5EF3">
      <w:pPr>
        <w:pStyle w:val="ListeParagraf"/>
        <w:numPr>
          <w:ilvl w:val="0"/>
          <w:numId w:val="10"/>
        </w:numPr>
        <w:jc w:val="center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drawing>
          <wp:inline distT="0" distB="0" distL="0" distR="0">
            <wp:extent cx="1238250" cy="1238250"/>
            <wp:effectExtent l="19050" t="0" r="0" b="0"/>
            <wp:docPr id="18" name="17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EF3" w:rsidRDefault="00CD5EF3" w:rsidP="00CD5EF3">
      <w:pPr>
        <w:pStyle w:val="ListeParagraf"/>
        <w:ind w:left="589"/>
        <w:rPr>
          <w:rFonts w:eastAsia="BatangChe"/>
          <w:sz w:val="28"/>
          <w:szCs w:val="28"/>
        </w:rPr>
      </w:pPr>
    </w:p>
    <w:p w:rsidR="00CD5EF3" w:rsidRDefault="00CD5EF3" w:rsidP="00CD5EF3">
      <w:pPr>
        <w:pStyle w:val="ListeParagraf"/>
        <w:ind w:left="589"/>
        <w:rPr>
          <w:rFonts w:eastAsia="BatangChe"/>
          <w:sz w:val="28"/>
          <w:szCs w:val="28"/>
        </w:rPr>
      </w:pPr>
    </w:p>
    <w:p w:rsidR="00CD5EF3" w:rsidRDefault="00CD5EF3" w:rsidP="00CD5EF3">
      <w:pPr>
        <w:pStyle w:val="ListeParagraf"/>
        <w:numPr>
          <w:ilvl w:val="0"/>
          <w:numId w:val="10"/>
        </w:numPr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 </w:t>
      </w:r>
      <w:r>
        <w:rPr>
          <w:rFonts w:eastAsia="BatangChe"/>
          <w:noProof/>
          <w:sz w:val="28"/>
          <w:szCs w:val="28"/>
          <w:lang w:eastAsia="tr-TR"/>
        </w:rPr>
        <w:drawing>
          <wp:inline distT="0" distB="0" distL="0" distR="0">
            <wp:extent cx="971550" cy="1257547"/>
            <wp:effectExtent l="19050" t="0" r="0" b="0"/>
            <wp:docPr id="17" name="16 Resim" descr="1100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0530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5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EF3" w:rsidRPr="00CD5EF3" w:rsidRDefault="00CD5EF3" w:rsidP="00CD5EF3">
      <w:pPr>
        <w:rPr>
          <w:rFonts w:eastAsia="BatangChe"/>
          <w:sz w:val="28"/>
          <w:szCs w:val="28"/>
        </w:rPr>
      </w:pPr>
    </w:p>
    <w:sectPr w:rsidR="00CD5EF3" w:rsidRPr="00CD5EF3" w:rsidSect="00EB64F6">
      <w:footerReference w:type="default" r:id="rId2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D6" w:rsidRDefault="001C3ED6" w:rsidP="009B6A4B">
      <w:pPr>
        <w:spacing w:after="0" w:line="240" w:lineRule="auto"/>
      </w:pPr>
      <w:r>
        <w:separator/>
      </w:r>
    </w:p>
  </w:endnote>
  <w:endnote w:type="continuationSeparator" w:id="1">
    <w:p w:rsidR="001C3ED6" w:rsidRDefault="001C3ED6" w:rsidP="009B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4B" w:rsidRDefault="009B6A4B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ÜtopikOkul|Buse Özdemir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fldSimple w:instr=" PAGE   \* MERGEFORMAT ">
      <w:r w:rsidR="00CD5EF3" w:rsidRPr="00CD5EF3">
        <w:rPr>
          <w:rFonts w:asciiTheme="majorHAnsi" w:hAnsiTheme="majorHAnsi"/>
          <w:noProof/>
        </w:rPr>
        <w:t>2</w:t>
      </w:r>
    </w:fldSimple>
  </w:p>
  <w:p w:rsidR="009B6A4B" w:rsidRDefault="009B6A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D6" w:rsidRDefault="001C3ED6" w:rsidP="009B6A4B">
      <w:pPr>
        <w:spacing w:after="0" w:line="240" w:lineRule="auto"/>
      </w:pPr>
      <w:r>
        <w:separator/>
      </w:r>
    </w:p>
  </w:footnote>
  <w:footnote w:type="continuationSeparator" w:id="1">
    <w:p w:rsidR="001C3ED6" w:rsidRDefault="001C3ED6" w:rsidP="009B6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A67"/>
    <w:multiLevelType w:val="hybridMultilevel"/>
    <w:tmpl w:val="9836E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3035"/>
    <w:multiLevelType w:val="hybridMultilevel"/>
    <w:tmpl w:val="2B1C4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267D6"/>
    <w:multiLevelType w:val="hybridMultilevel"/>
    <w:tmpl w:val="7128AF02"/>
    <w:lvl w:ilvl="0" w:tplc="BB400840">
      <w:start w:val="1"/>
      <w:numFmt w:val="upperLetter"/>
      <w:lvlText w:val="%1)"/>
      <w:lvlJc w:val="left"/>
      <w:pPr>
        <w:ind w:left="5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9" w:hanging="360"/>
      </w:pPr>
    </w:lvl>
    <w:lvl w:ilvl="2" w:tplc="041F001B" w:tentative="1">
      <w:start w:val="1"/>
      <w:numFmt w:val="lowerRoman"/>
      <w:lvlText w:val="%3."/>
      <w:lvlJc w:val="right"/>
      <w:pPr>
        <w:ind w:left="2029" w:hanging="180"/>
      </w:pPr>
    </w:lvl>
    <w:lvl w:ilvl="3" w:tplc="041F000F" w:tentative="1">
      <w:start w:val="1"/>
      <w:numFmt w:val="decimal"/>
      <w:lvlText w:val="%4."/>
      <w:lvlJc w:val="left"/>
      <w:pPr>
        <w:ind w:left="2749" w:hanging="360"/>
      </w:pPr>
    </w:lvl>
    <w:lvl w:ilvl="4" w:tplc="041F0019" w:tentative="1">
      <w:start w:val="1"/>
      <w:numFmt w:val="lowerLetter"/>
      <w:lvlText w:val="%5."/>
      <w:lvlJc w:val="left"/>
      <w:pPr>
        <w:ind w:left="3469" w:hanging="360"/>
      </w:pPr>
    </w:lvl>
    <w:lvl w:ilvl="5" w:tplc="041F001B" w:tentative="1">
      <w:start w:val="1"/>
      <w:numFmt w:val="lowerRoman"/>
      <w:lvlText w:val="%6."/>
      <w:lvlJc w:val="right"/>
      <w:pPr>
        <w:ind w:left="4189" w:hanging="180"/>
      </w:pPr>
    </w:lvl>
    <w:lvl w:ilvl="6" w:tplc="041F000F" w:tentative="1">
      <w:start w:val="1"/>
      <w:numFmt w:val="decimal"/>
      <w:lvlText w:val="%7."/>
      <w:lvlJc w:val="left"/>
      <w:pPr>
        <w:ind w:left="4909" w:hanging="360"/>
      </w:pPr>
    </w:lvl>
    <w:lvl w:ilvl="7" w:tplc="041F0019" w:tentative="1">
      <w:start w:val="1"/>
      <w:numFmt w:val="lowerLetter"/>
      <w:lvlText w:val="%8."/>
      <w:lvlJc w:val="left"/>
      <w:pPr>
        <w:ind w:left="5629" w:hanging="360"/>
      </w:pPr>
    </w:lvl>
    <w:lvl w:ilvl="8" w:tplc="041F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>
    <w:nsid w:val="2CB00988"/>
    <w:multiLevelType w:val="hybridMultilevel"/>
    <w:tmpl w:val="D0A01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64336"/>
    <w:multiLevelType w:val="hybridMultilevel"/>
    <w:tmpl w:val="5C42C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57B35"/>
    <w:multiLevelType w:val="hybridMultilevel"/>
    <w:tmpl w:val="4E14B19C"/>
    <w:lvl w:ilvl="0" w:tplc="041F000F">
      <w:start w:val="1"/>
      <w:numFmt w:val="decimal"/>
      <w:lvlText w:val="%1."/>
      <w:lvlJc w:val="left"/>
      <w:pPr>
        <w:ind w:left="-131" w:hanging="360"/>
      </w:p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EE73682"/>
    <w:multiLevelType w:val="hybridMultilevel"/>
    <w:tmpl w:val="ACC48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27C4D"/>
    <w:multiLevelType w:val="hybridMultilevel"/>
    <w:tmpl w:val="C56C4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235FF"/>
    <w:multiLevelType w:val="hybridMultilevel"/>
    <w:tmpl w:val="487A0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B6FB2"/>
    <w:multiLevelType w:val="hybridMultilevel"/>
    <w:tmpl w:val="DD9AEC2C"/>
    <w:lvl w:ilvl="0" w:tplc="BB400840">
      <w:start w:val="1"/>
      <w:numFmt w:val="upperLetter"/>
      <w:lvlText w:val="%1)"/>
      <w:lvlJc w:val="left"/>
      <w:pPr>
        <w:ind w:left="5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9" w:hanging="360"/>
      </w:pPr>
    </w:lvl>
    <w:lvl w:ilvl="2" w:tplc="041F001B" w:tentative="1">
      <w:start w:val="1"/>
      <w:numFmt w:val="lowerRoman"/>
      <w:lvlText w:val="%3."/>
      <w:lvlJc w:val="right"/>
      <w:pPr>
        <w:ind w:left="2029" w:hanging="180"/>
      </w:pPr>
    </w:lvl>
    <w:lvl w:ilvl="3" w:tplc="041F000F" w:tentative="1">
      <w:start w:val="1"/>
      <w:numFmt w:val="decimal"/>
      <w:lvlText w:val="%4."/>
      <w:lvlJc w:val="left"/>
      <w:pPr>
        <w:ind w:left="2749" w:hanging="360"/>
      </w:pPr>
    </w:lvl>
    <w:lvl w:ilvl="4" w:tplc="041F0019" w:tentative="1">
      <w:start w:val="1"/>
      <w:numFmt w:val="lowerLetter"/>
      <w:lvlText w:val="%5."/>
      <w:lvlJc w:val="left"/>
      <w:pPr>
        <w:ind w:left="3469" w:hanging="360"/>
      </w:pPr>
    </w:lvl>
    <w:lvl w:ilvl="5" w:tplc="041F001B" w:tentative="1">
      <w:start w:val="1"/>
      <w:numFmt w:val="lowerRoman"/>
      <w:lvlText w:val="%6."/>
      <w:lvlJc w:val="right"/>
      <w:pPr>
        <w:ind w:left="4189" w:hanging="180"/>
      </w:pPr>
    </w:lvl>
    <w:lvl w:ilvl="6" w:tplc="041F000F" w:tentative="1">
      <w:start w:val="1"/>
      <w:numFmt w:val="decimal"/>
      <w:lvlText w:val="%7."/>
      <w:lvlJc w:val="left"/>
      <w:pPr>
        <w:ind w:left="4909" w:hanging="360"/>
      </w:pPr>
    </w:lvl>
    <w:lvl w:ilvl="7" w:tplc="041F0019" w:tentative="1">
      <w:start w:val="1"/>
      <w:numFmt w:val="lowerLetter"/>
      <w:lvlText w:val="%8."/>
      <w:lvlJc w:val="left"/>
      <w:pPr>
        <w:ind w:left="5629" w:hanging="360"/>
      </w:pPr>
    </w:lvl>
    <w:lvl w:ilvl="8" w:tplc="041F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4F6"/>
    <w:rsid w:val="00185C88"/>
    <w:rsid w:val="001C3ED6"/>
    <w:rsid w:val="00215AEA"/>
    <w:rsid w:val="002E2A12"/>
    <w:rsid w:val="004C7641"/>
    <w:rsid w:val="005279C2"/>
    <w:rsid w:val="00627ED9"/>
    <w:rsid w:val="00881D3E"/>
    <w:rsid w:val="009B6A4B"/>
    <w:rsid w:val="00AA0B92"/>
    <w:rsid w:val="00C121FF"/>
    <w:rsid w:val="00CD5EF3"/>
    <w:rsid w:val="00EB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9"/>
        <o:r id="V:Rule4" type="connector" idref="#_x0000_s1030"/>
        <o:r id="V:Rule6" type="callout" idref="#_x0000_s1032"/>
        <o:r id="V:Rule8" type="connector" idref="#_x0000_s1033"/>
        <o:r id="V:Rule10" type="callout" idref="#_x0000_s1035"/>
        <o:r id="V:Rule12" type="callout" idref="#_x0000_s1037"/>
        <o:r id="V:Rule14" type="connector" idref="#_x0000_s1038"/>
        <o:r id="V:Rule16" type="callout" idref="#_x0000_s1041"/>
        <o:r id="V:Rule18" type="connector" idref="#_x0000_s1042"/>
        <o:r id="V:Rule24" type="callout" idref="#_x0000_s1057"/>
        <o:r id="V:Rule26" type="connector" idref="#_x0000_s1058"/>
        <o:r id="V:Rule2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4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27E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B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6A4B"/>
  </w:style>
  <w:style w:type="paragraph" w:styleId="Altbilgi">
    <w:name w:val="footer"/>
    <w:basedOn w:val="Normal"/>
    <w:link w:val="AltbilgiChar"/>
    <w:uiPriority w:val="99"/>
    <w:unhideWhenUsed/>
    <w:rsid w:val="009B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6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Tempo</cp:lastModifiedBy>
  <cp:revision>1</cp:revision>
  <dcterms:created xsi:type="dcterms:W3CDTF">2019-12-30T19:45:00Z</dcterms:created>
  <dcterms:modified xsi:type="dcterms:W3CDTF">2019-12-30T21:51:00Z</dcterms:modified>
</cp:coreProperties>
</file>