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F3" w:rsidRDefault="00AD1BB9" w:rsidP="005853F3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-872499</wp:posOffset>
            </wp:positionH>
            <wp:positionV relativeFrom="paragraph">
              <wp:posOffset>-858852</wp:posOffset>
            </wp:positionV>
            <wp:extent cx="7710805" cy="9986010"/>
            <wp:effectExtent l="0" t="0" r="4445" b="0"/>
            <wp:wrapNone/>
            <wp:docPr id="3" name="Picture 3" descr="C:\Users\gxt90058230\AppData\Local\Microsoft\Windows\INetCache\Content.Word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xt90058230\AppData\Local\Microsoft\Windows\INetCache\Content.Word\indir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497" cy="998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3F3" w:rsidRPr="005853F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0" cy="0"/>
                <wp:effectExtent l="0" t="0" r="0" b="0"/>
                <wp:wrapNone/>
                <wp:docPr id="1" name="TitusLabsSignatur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53F3" w:rsidRDefault="0004741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WKDGp7co52bf4bwG3nwdTxcAp2RO4YeSIIeuUbnW9qLK/rwf1dAHsfrJ91gVoOVrX4TK+WTVOSZgRfhSW68KB4HHSUlq04l02ozh+U97Xc2sZPJ3TjeM1MBXf7tc0xmUX+UUJZM4v1RON6fwLoNtZrxIzxaCuMGOzgKioSP/4jrEeZ0Edixasv88pGjplI2XiMln1j/dgO/W6W6hWHcqBQ==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usLabsSignature" o:spid="_x0000_s1026" type="#_x0000_t202" style="position:absolute;left:0;text-align:left;margin-left:-70.85pt;margin-top:-70.85pt;width:0;height:0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JBPwIAAIEEAAAOAAAAZHJzL2Uyb0RvYy54bWysVFFv2jAQfp+0/2D5fQQY7TpEqBgV0yTU&#10;VoKpz4fjEGuOz7MdEvbrd3aAom5P016c89357O/77jK772rNDtJ5hSbno8GQM2kEFsrsc/59u/pw&#10;x5kPYArQaGTOj9Lz+/n7d7PWTuUYK9SFdIyKGD9tbc6rEOw0y7yoZA1+gFYaCpboagi0dfuscNBS&#10;9Vpn4+HwNmvRFdahkN6T96EP8nmqX5ZShKey9DIwnXN6W0irS+surtl8BtO9A1spcXoG/MMralCG&#10;Lr2UeoAArHHqj1K1Eg49lmEgsM6wLJWQCQOhGQ3foNlUYGXCQuR4e6HJ/7+y4vHw7JgqSDvODNQk&#10;0VaFxq9h5zdqbyA0TnJWqaKQUeBIWGv9lM5tLJ0M3RfsrvyenJGHrnR1/BJCRnGi/nihW3aBid4p&#10;zt7s9Yh1PnyVWLNo5NyRholaOKx9oOsp9ZwSbzC4UlonHbVhbc5vP94M0wGPWhUxGNPikaV27ADU&#10;CTsN4keEQrWusminDTkjwB5ItEK3606od1gcCbTDvo+8FStFddfgwzM4ahzCScMQnmgpNdJj8GQR&#10;heh+/c0f80lPinLWUiPm3P9sIJKuvxlS+vNoMomdmzaTm09j2rjryO46Ypp6iYSQ1KTXJTPmB302&#10;S4f1C83MIt5KITCC7s55OJvL0I8HzZyQi0VKol61ENZmY0UsfeZz272AsyedAsn6iOeWhekbufrc&#10;XrBFE7BUSctIcM/qiXfq8yTLaSbjIF3vU9brn2P+GwAA//8DAFBLAwQUAAYACAAAACEA01SAA9sA&#10;AAAPAQAADwAAAGRycy9kb3ducmV2LnhtbEyPzU7DMBCE70i8g7VIXFDrBPUHhTgVRELiUA4NPMA2&#10;XpKIeB1st03fHiNR2tvszmj223w1ml7syfnOsoJ0moAgrq3uuFHw8f4yeQDhA7LG3jIpOJKHVXF9&#10;lWOm7YE3tK9CI2IJ+wwVtCEMmZS+bsmgn9qBOHqf1hkMcXSN1A4Psdz08j5JFtJgx/FCiwOVLdVf&#10;1c4o8M935VtJS9fVr4vv9ZHL2XxeKXV7Mz49ggg0hnMYfvEjOhSRaWt3rL3oFUzSWbqM2X8VM3+7&#10;7UnJIpeXfxQ/AAAA//8DAFBLAQItABQABgAIAAAAIQC2gziS/gAAAOEBAAATAAAAAAAAAAAAAAAA&#10;AAAAAABbQ29udGVudF9UeXBlc10ueG1sUEsBAi0AFAAGAAgAAAAhADj9If/WAAAAlAEAAAsAAAAA&#10;AAAAAAAAAAAALwEAAF9yZWxzLy5yZWxzUEsBAi0AFAAGAAgAAAAhAK+BwkE/AgAAgQQAAA4AAAAA&#10;AAAAAAAAAAAALgIAAGRycy9lMm9Eb2MueG1sUEsBAi0AFAAGAAgAAAAhANNUgAPbAAAADwEAAA8A&#10;AAAAAAAAAAAAAAAAmQQAAGRycy9kb3ducmV2LnhtbFBLBQYAAAAABAAEAPMAAAChBQAAAAA=&#10;" filled="f" strokeweight=".5pt">
                <v:textbox>
                  <w:txbxContent>
                    <w:p w:rsidR="005853F3" w:rsidRDefault="0004741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WKDGp7co52bf4bwG3nwdTxcAp2RO4YeSIIeuUbnW9qLK/rwf1dAHsfrJ91gVoOVrX4TK+WTVOSZgRfhSW68KB4HHSUlq04l02ozh+U97Xc2sZPJ3TjeM1MBXf7tc0xmUX+UUJZM4v1RON6fwLoNtZrxIzxaCuMGOzgKioSP/4jrEeZ0Edixasv88pGjplI2XiMln1j/dgO/W6W6hWHcqBQ==</w:t>
                      </w:r>
                    </w:p>
                  </w:txbxContent>
                </v:textbox>
              </v:shape>
            </w:pict>
          </mc:Fallback>
        </mc:AlternateContent>
      </w:r>
    </w:p>
    <w:p w:rsidR="00944454" w:rsidRDefault="005853F3" w:rsidP="005853F3">
      <w:pPr>
        <w:jc w:val="center"/>
        <w:rPr>
          <w:b/>
        </w:rPr>
      </w:pPr>
      <w:r>
        <w:rPr>
          <w:b/>
        </w:rPr>
        <w:t>2</w:t>
      </w:r>
      <w:r w:rsidRPr="005853F3">
        <w:rPr>
          <w:b/>
        </w:rPr>
        <w:t>. SINIF EV ÇALIŞMA KAĞIDI</w:t>
      </w:r>
    </w:p>
    <w:p w:rsidR="005853F3" w:rsidRDefault="005853F3" w:rsidP="005853F3">
      <w:pPr>
        <w:jc w:val="center"/>
        <w:rPr>
          <w:b/>
          <w:sz w:val="28"/>
          <w:szCs w:val="28"/>
        </w:rPr>
      </w:pPr>
    </w:p>
    <w:p w:rsidR="005853F3" w:rsidRDefault="005853F3" w:rsidP="005853F3">
      <w:pPr>
        <w:jc w:val="center"/>
        <w:rPr>
          <w:b/>
          <w:sz w:val="28"/>
          <w:szCs w:val="28"/>
        </w:rPr>
      </w:pPr>
      <w:r w:rsidRPr="005853F3">
        <w:rPr>
          <w:b/>
          <w:sz w:val="28"/>
          <w:szCs w:val="28"/>
        </w:rPr>
        <w:t>HAYAT BİLGİSİ</w:t>
      </w:r>
    </w:p>
    <w:p w:rsidR="005853F3" w:rsidRDefault="005853F3" w:rsidP="005853F3">
      <w:pPr>
        <w:jc w:val="center"/>
        <w:rPr>
          <w:b/>
          <w:sz w:val="28"/>
          <w:szCs w:val="28"/>
        </w:rPr>
      </w:pPr>
    </w:p>
    <w:p w:rsidR="005853F3" w:rsidRDefault="005853F3" w:rsidP="005853F3">
      <w:pPr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</w:rPr>
        <w:drawing>
          <wp:inline distT="0" distB="0" distL="0" distR="0" wp14:anchorId="71867E8C" wp14:editId="4FB1C7A8">
            <wp:extent cx="5972810" cy="3423285"/>
            <wp:effectExtent l="0" t="0" r="8890" b="571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F3" w:rsidRDefault="005853F3" w:rsidP="005853F3">
      <w:pPr>
        <w:jc w:val="center"/>
        <w:rPr>
          <w:rFonts w:ascii="Arial Narrow" w:hAnsi="Arial Narrow"/>
          <w:b/>
          <w:bCs/>
          <w:noProof/>
          <w:sz w:val="28"/>
          <w:szCs w:val="28"/>
        </w:rPr>
      </w:pPr>
    </w:p>
    <w:p w:rsidR="005853F3" w:rsidRDefault="005853F3" w:rsidP="005853F3">
      <w:pPr>
        <w:jc w:val="center"/>
        <w:rPr>
          <w:rFonts w:ascii="Arial Narrow" w:hAnsi="Arial Narrow"/>
          <w:b/>
          <w:bCs/>
          <w:noProof/>
          <w:sz w:val="28"/>
          <w:szCs w:val="28"/>
        </w:rPr>
      </w:pPr>
    </w:p>
    <w:p w:rsidR="005853F3" w:rsidRDefault="005853F3" w:rsidP="005853F3">
      <w:pPr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</w:rPr>
        <w:drawing>
          <wp:inline distT="0" distB="0" distL="0" distR="0" wp14:anchorId="1154529C" wp14:editId="6AF1F6DF">
            <wp:extent cx="5972810" cy="1886585"/>
            <wp:effectExtent l="0" t="0" r="889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F3" w:rsidRDefault="005853F3" w:rsidP="005853F3">
      <w:pPr>
        <w:jc w:val="center"/>
        <w:rPr>
          <w:b/>
          <w:sz w:val="28"/>
          <w:szCs w:val="28"/>
        </w:rPr>
      </w:pPr>
    </w:p>
    <w:p w:rsidR="005853F3" w:rsidRDefault="005853F3" w:rsidP="005853F3">
      <w:pPr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</w:rPr>
        <w:lastRenderedPageBreak/>
        <w:drawing>
          <wp:inline distT="0" distB="0" distL="0" distR="0" wp14:anchorId="617A2635" wp14:editId="2618A77B">
            <wp:extent cx="5972810" cy="2620383"/>
            <wp:effectExtent l="0" t="0" r="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-857212</wp:posOffset>
            </wp:positionH>
            <wp:positionV relativeFrom="paragraph">
              <wp:posOffset>-858160</wp:posOffset>
            </wp:positionV>
            <wp:extent cx="7710805" cy="9986010"/>
            <wp:effectExtent l="0" t="0" r="4445" b="0"/>
            <wp:wrapNone/>
            <wp:docPr id="2" name="Picture 2" descr="C:\Users\gxt90058230\AppData\Local\Microsoft\Windows\INetCache\Content.Word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xt90058230\AppData\Local\Microsoft\Windows\INetCache\Content.Word\indir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05" cy="998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3F3" w:rsidRDefault="005853F3" w:rsidP="005853F3">
      <w:pPr>
        <w:jc w:val="center"/>
        <w:rPr>
          <w:b/>
          <w:sz w:val="28"/>
          <w:szCs w:val="28"/>
        </w:rPr>
      </w:pPr>
    </w:p>
    <w:p w:rsidR="005853F3" w:rsidRDefault="005853F3" w:rsidP="00585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..:: Aşağıdaki Türk Bayrağımızı boyayalım ::..</w:t>
      </w:r>
    </w:p>
    <w:p w:rsidR="00AD1BB9" w:rsidRDefault="00AD1BB9" w:rsidP="005853F3">
      <w:pPr>
        <w:jc w:val="center"/>
        <w:rPr>
          <w:b/>
          <w:sz w:val="28"/>
          <w:szCs w:val="28"/>
        </w:rPr>
      </w:pPr>
    </w:p>
    <w:p w:rsidR="005853F3" w:rsidRDefault="0004741C" w:rsidP="00585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332pt">
            <v:imagedata r:id="rId11" o:title="turk-bayragi-boyama"/>
          </v:shape>
        </w:pict>
      </w:r>
    </w:p>
    <w:p w:rsidR="005853F3" w:rsidRDefault="00AD1BB9" w:rsidP="00AD1BB9">
      <w:pPr>
        <w:pStyle w:val="ListParagraph"/>
        <w:jc w:val="center"/>
        <w:rPr>
          <w:b/>
          <w:noProof/>
          <w:sz w:val="28"/>
          <w:szCs w:val="28"/>
        </w:rPr>
      </w:pPr>
      <w:r>
        <w:rPr>
          <w:rFonts w:ascii="Century Gothic" w:eastAsia="Century Gothic" w:hAnsi="Century Gothic"/>
          <w:noProof/>
          <w:sz w:val="2"/>
          <w:szCs w:val="2"/>
        </w:rPr>
        <w:lastRenderedPageBreak/>
        <w:drawing>
          <wp:anchor distT="0" distB="0" distL="114300" distR="114300" simplePos="0" relativeHeight="251667456" behindDoc="1" locked="0" layoutInCell="1" allowOverlap="1" wp14:anchorId="22D9C1FB" wp14:editId="16F37B4D">
            <wp:simplePos x="0" y="0"/>
            <wp:positionH relativeFrom="column">
              <wp:posOffset>0</wp:posOffset>
            </wp:positionH>
            <wp:positionV relativeFrom="paragraph">
              <wp:posOffset>256862</wp:posOffset>
            </wp:positionV>
            <wp:extent cx="5972810" cy="4747260"/>
            <wp:effectExtent l="19050" t="19050" r="27940" b="1524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47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EB57D5A" wp14:editId="4396D26B">
            <wp:simplePos x="0" y="0"/>
            <wp:positionH relativeFrom="column">
              <wp:posOffset>-873125</wp:posOffset>
            </wp:positionH>
            <wp:positionV relativeFrom="paragraph">
              <wp:posOffset>-860103</wp:posOffset>
            </wp:positionV>
            <wp:extent cx="7710805" cy="9986010"/>
            <wp:effectExtent l="0" t="0" r="4445" b="0"/>
            <wp:wrapNone/>
            <wp:docPr id="4" name="Picture 4" descr="C:\Users\gxt90058230\AppData\Local\Microsoft\Windows\INetCache\Content.Word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xt90058230\AppData\Local\Microsoft\Windows\INetCache\Content.Word\indir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05" cy="998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 xml:space="preserve">- </w:t>
      </w:r>
      <w:r w:rsidRPr="00AD1BB9">
        <w:rPr>
          <w:b/>
          <w:noProof/>
          <w:sz w:val="28"/>
          <w:szCs w:val="28"/>
        </w:rPr>
        <w:t xml:space="preserve">MATEMATİK ÇALIŞMALARI </w:t>
      </w:r>
      <w:r>
        <w:rPr>
          <w:b/>
          <w:noProof/>
          <w:sz w:val="28"/>
          <w:szCs w:val="28"/>
        </w:rPr>
        <w:t>–</w:t>
      </w:r>
    </w:p>
    <w:p w:rsidR="00AD1BB9" w:rsidRDefault="00AD1BB9" w:rsidP="005853F3">
      <w:pPr>
        <w:rPr>
          <w:b/>
          <w:noProof/>
          <w:sz w:val="28"/>
          <w:szCs w:val="28"/>
        </w:rPr>
      </w:pPr>
    </w:p>
    <w:p w:rsidR="00AD1BB9" w:rsidRDefault="00AD1BB9" w:rsidP="005853F3">
      <w:pPr>
        <w:rPr>
          <w:b/>
          <w:noProof/>
          <w:sz w:val="28"/>
          <w:szCs w:val="28"/>
        </w:rPr>
      </w:pPr>
    </w:p>
    <w:p w:rsidR="00AD1BB9" w:rsidRDefault="00AD1BB9" w:rsidP="005853F3">
      <w:pPr>
        <w:rPr>
          <w:b/>
          <w:noProof/>
          <w:sz w:val="28"/>
          <w:szCs w:val="28"/>
        </w:rPr>
      </w:pPr>
    </w:p>
    <w:p w:rsidR="00AD1BB9" w:rsidRDefault="00AD1BB9" w:rsidP="005853F3">
      <w:pPr>
        <w:rPr>
          <w:b/>
          <w:noProof/>
          <w:sz w:val="28"/>
          <w:szCs w:val="28"/>
        </w:rPr>
      </w:pPr>
    </w:p>
    <w:p w:rsidR="00AD1BB9" w:rsidRDefault="00AD1BB9" w:rsidP="005853F3">
      <w:pPr>
        <w:rPr>
          <w:b/>
          <w:noProof/>
          <w:sz w:val="28"/>
          <w:szCs w:val="28"/>
        </w:rPr>
      </w:pPr>
    </w:p>
    <w:p w:rsidR="00AD1BB9" w:rsidRDefault="00AD1BB9" w:rsidP="005853F3">
      <w:pPr>
        <w:rPr>
          <w:b/>
          <w:noProof/>
          <w:sz w:val="28"/>
          <w:szCs w:val="28"/>
        </w:rPr>
      </w:pPr>
    </w:p>
    <w:p w:rsidR="00AD1BB9" w:rsidRDefault="00AD1BB9" w:rsidP="005853F3">
      <w:pPr>
        <w:rPr>
          <w:b/>
          <w:noProof/>
          <w:sz w:val="28"/>
          <w:szCs w:val="28"/>
        </w:rPr>
      </w:pPr>
    </w:p>
    <w:p w:rsidR="00AD1BB9" w:rsidRDefault="00AD1BB9" w:rsidP="005853F3">
      <w:pPr>
        <w:rPr>
          <w:b/>
          <w:noProof/>
          <w:sz w:val="28"/>
          <w:szCs w:val="28"/>
        </w:rPr>
      </w:pPr>
    </w:p>
    <w:p w:rsidR="00AD1BB9" w:rsidRDefault="00AD1BB9" w:rsidP="005853F3">
      <w:pPr>
        <w:rPr>
          <w:b/>
          <w:noProof/>
          <w:sz w:val="28"/>
          <w:szCs w:val="28"/>
        </w:rPr>
      </w:pPr>
    </w:p>
    <w:p w:rsidR="00AD1BB9" w:rsidRDefault="00AD1BB9" w:rsidP="005853F3">
      <w:pPr>
        <w:rPr>
          <w:b/>
          <w:sz w:val="28"/>
          <w:szCs w:val="28"/>
        </w:rPr>
      </w:pPr>
    </w:p>
    <w:p w:rsidR="00AD1BB9" w:rsidRDefault="00AD1BB9" w:rsidP="005853F3">
      <w:pPr>
        <w:rPr>
          <w:b/>
          <w:sz w:val="28"/>
          <w:szCs w:val="28"/>
        </w:rPr>
      </w:pPr>
    </w:p>
    <w:p w:rsidR="00AD1BB9" w:rsidRDefault="00AD1BB9" w:rsidP="005853F3">
      <w:pPr>
        <w:rPr>
          <w:b/>
          <w:sz w:val="28"/>
          <w:szCs w:val="28"/>
        </w:rPr>
      </w:pPr>
    </w:p>
    <w:p w:rsidR="00AD1BB9" w:rsidRDefault="00AD1BB9" w:rsidP="005853F3">
      <w:pPr>
        <w:rPr>
          <w:b/>
          <w:sz w:val="28"/>
          <w:szCs w:val="28"/>
        </w:rPr>
      </w:pPr>
    </w:p>
    <w:p w:rsidR="00AD1BB9" w:rsidRDefault="00AD1BB9" w:rsidP="005853F3">
      <w:pPr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AD1BB9" w:rsidTr="00AD1BB9">
        <w:trPr>
          <w:trHeight w:val="2317"/>
        </w:trPr>
        <w:tc>
          <w:tcPr>
            <w:tcW w:w="5000" w:type="pct"/>
          </w:tcPr>
          <w:p w:rsidR="00AD1BB9" w:rsidRPr="00330F70" w:rsidRDefault="00AD1BB9" w:rsidP="00A964B1">
            <w:pPr>
              <w:rPr>
                <w:rFonts w:ascii="Arial Narrow" w:hAnsi="Arial Narrow"/>
                <w:sz w:val="28"/>
                <w:szCs w:val="28"/>
              </w:rPr>
            </w:pPr>
            <w:r w:rsidRPr="00330F70">
              <w:rPr>
                <w:rFonts w:ascii="Arial Narrow" w:hAnsi="Arial Narrow"/>
                <w:sz w:val="28"/>
                <w:szCs w:val="28"/>
              </w:rPr>
              <w:t>Bir kümesteki tavuk ve horozların toplamı 89’dur. Tavukların sayısı horozların sayısının 3 katından 7 eksik olduğuna göre tavukların sayısı kaçtır?</w:t>
            </w:r>
          </w:p>
        </w:tc>
      </w:tr>
      <w:tr w:rsidR="00AD1BB9" w:rsidTr="00AD1BB9">
        <w:trPr>
          <w:trHeight w:val="2327"/>
        </w:trPr>
        <w:tc>
          <w:tcPr>
            <w:tcW w:w="5000" w:type="pct"/>
          </w:tcPr>
          <w:p w:rsidR="00AD1BB9" w:rsidRPr="00330F70" w:rsidRDefault="00AD1BB9" w:rsidP="00A964B1">
            <w:pPr>
              <w:rPr>
                <w:rFonts w:ascii="Arial Narrow" w:hAnsi="Arial Narrow"/>
                <w:sz w:val="28"/>
                <w:szCs w:val="28"/>
              </w:rPr>
            </w:pPr>
            <w:r w:rsidRPr="00330F70">
              <w:rPr>
                <w:rFonts w:ascii="Arial Narrow" w:hAnsi="Arial Narrow"/>
                <w:sz w:val="28"/>
                <w:szCs w:val="28"/>
              </w:rPr>
              <w:t>Üç sayının toplamı 94’tür. Birinci sayı 38, ikinci sayı birinci sayının yarısı kadar ise üçüncü sayı kaçtır?</w:t>
            </w:r>
          </w:p>
        </w:tc>
      </w:tr>
    </w:tbl>
    <w:p w:rsidR="00AD1BB9" w:rsidRPr="005853F3" w:rsidRDefault="00AD1BB9" w:rsidP="00AD1BB9">
      <w:pPr>
        <w:rPr>
          <w:b/>
          <w:sz w:val="28"/>
          <w:szCs w:val="28"/>
        </w:rPr>
      </w:pPr>
    </w:p>
    <w:sectPr w:rsidR="00AD1BB9" w:rsidRPr="005853F3" w:rsidSect="005853F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90" w:rsidRDefault="00723390" w:rsidP="00B305E8">
      <w:pPr>
        <w:spacing w:after="0" w:line="240" w:lineRule="auto"/>
      </w:pPr>
      <w:r>
        <w:separator/>
      </w:r>
    </w:p>
  </w:endnote>
  <w:endnote w:type="continuationSeparator" w:id="0">
    <w:p w:rsidR="00723390" w:rsidRDefault="00723390" w:rsidP="00B3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90" w:rsidRDefault="00723390" w:rsidP="00B305E8">
      <w:pPr>
        <w:spacing w:after="0" w:line="240" w:lineRule="auto"/>
      </w:pPr>
      <w:r>
        <w:separator/>
      </w:r>
    </w:p>
  </w:footnote>
  <w:footnote w:type="continuationSeparator" w:id="0">
    <w:p w:rsidR="00723390" w:rsidRDefault="00723390" w:rsidP="00B3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422"/>
    <w:multiLevelType w:val="hybridMultilevel"/>
    <w:tmpl w:val="FCD62B2E"/>
    <w:lvl w:ilvl="0" w:tplc="CFF6C0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A0"/>
    <w:rsid w:val="0004741C"/>
    <w:rsid w:val="00096EDB"/>
    <w:rsid w:val="005853F3"/>
    <w:rsid w:val="00723390"/>
    <w:rsid w:val="007838D0"/>
    <w:rsid w:val="00A14EF8"/>
    <w:rsid w:val="00AD1BB9"/>
    <w:rsid w:val="00B305E8"/>
    <w:rsid w:val="00D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C0447-121A-4F78-9861-1C551B48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5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5E8"/>
  </w:style>
  <w:style w:type="paragraph" w:styleId="Footer">
    <w:name w:val="footer"/>
    <w:basedOn w:val="Normal"/>
    <w:link w:val="FooterChar"/>
    <w:uiPriority w:val="99"/>
    <w:unhideWhenUsed/>
    <w:rsid w:val="00B305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5E8"/>
  </w:style>
  <w:style w:type="paragraph" w:styleId="ListParagraph">
    <w:name w:val="List Paragraph"/>
    <w:basedOn w:val="Normal"/>
    <w:uiPriority w:val="34"/>
    <w:qFormat/>
    <w:rsid w:val="00AD1BB9"/>
    <w:pPr>
      <w:ind w:left="720"/>
      <w:contextualSpacing/>
    </w:pPr>
  </w:style>
  <w:style w:type="table" w:styleId="TableGrid">
    <w:name w:val="Table Grid"/>
    <w:basedOn w:val="TableNormal"/>
    <w:uiPriority w:val="59"/>
    <w:rsid w:val="00AD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</Words>
  <Characters>351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PEKER</dc:creator>
  <cp:keywords>GE-B5C86A9B74BD , GNKV-BF5A89675170</cp:keywords>
  <dc:description/>
  <cp:lastModifiedBy>EMIR PEKER</cp:lastModifiedBy>
  <cp:revision>4</cp:revision>
  <dcterms:created xsi:type="dcterms:W3CDTF">2020-04-04T06:00:00Z</dcterms:created>
  <dcterms:modified xsi:type="dcterms:W3CDTF">2020-04-04T06:22:00Z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6ad6a96c-aa91-46d7-9f1b-2cd615ae5372</vt:lpwstr>
  </property>
  <property fmtid="{D5CDD505-2E9C-101B-9397-08002B2CF9AE}" pid="3" name="GBClassification">
    <vt:lpwstr>GE-B5C86A9B74BD</vt:lpwstr>
  </property>
  <property fmtid="{D5CDD505-2E9C-101B-9397-08002B2CF9AE}" pid="4" name="TGBKVKK">
    <vt:lpwstr>GNKV-BF5A89675170</vt:lpwstr>
  </property>
</Properties>
</file>